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E73" w:rsidRDefault="00C00268" w:rsidP="00C00268">
      <w:pPr>
        <w:widowControl w:val="0"/>
        <w:tabs>
          <w:tab w:val="left" w:pos="4820"/>
        </w:tabs>
        <w:ind w:left="5245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</w:t>
      </w:r>
    </w:p>
    <w:p w:rsidR="004B6E73" w:rsidRDefault="004B6E73">
      <w:pPr>
        <w:widowControl w:val="0"/>
        <w:tabs>
          <w:tab w:val="left" w:pos="4820"/>
        </w:tabs>
        <w:ind w:left="5245"/>
        <w:jc w:val="center"/>
        <w:outlineLvl w:val="0"/>
        <w:rPr>
          <w:color w:val="000000"/>
          <w:sz w:val="28"/>
          <w:szCs w:val="28"/>
        </w:rPr>
      </w:pPr>
    </w:p>
    <w:p w:rsidR="004B6E73" w:rsidRDefault="0075184C" w:rsidP="00C00268">
      <w:pPr>
        <w:widowControl w:val="0"/>
        <w:tabs>
          <w:tab w:val="left" w:pos="4820"/>
        </w:tabs>
        <w:ind w:left="5245"/>
        <w:outlineLvl w:val="0"/>
        <w:rPr>
          <w:color w:val="000000"/>
        </w:rPr>
      </w:pPr>
      <w:r>
        <w:rPr>
          <w:color w:val="000000"/>
          <w:sz w:val="28"/>
          <w:szCs w:val="28"/>
        </w:rPr>
        <w:t>УТВЕРЖДЁН</w:t>
      </w:r>
    </w:p>
    <w:p w:rsidR="004B6E73" w:rsidRDefault="0075184C" w:rsidP="00C00268">
      <w:pPr>
        <w:widowControl w:val="0"/>
        <w:tabs>
          <w:tab w:val="left" w:pos="4820"/>
        </w:tabs>
        <w:ind w:left="5245"/>
        <w:outlineLvl w:val="0"/>
        <w:rPr>
          <w:color w:val="000000"/>
        </w:rPr>
      </w:pPr>
      <w:r>
        <w:rPr>
          <w:color w:val="000000"/>
          <w:sz w:val="28"/>
          <w:szCs w:val="28"/>
        </w:rPr>
        <w:t>постановлением администрации</w:t>
      </w:r>
    </w:p>
    <w:p w:rsidR="004B6E73" w:rsidRDefault="00EE721B" w:rsidP="00C00268">
      <w:pPr>
        <w:widowControl w:val="0"/>
        <w:ind w:left="5245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муниципального образования</w:t>
      </w:r>
    </w:p>
    <w:p w:rsidR="00EE721B" w:rsidRDefault="0075184C" w:rsidP="00C00268">
      <w:pPr>
        <w:widowControl w:val="0"/>
        <w:ind w:left="5245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Ейск</w:t>
      </w:r>
      <w:r w:rsidR="00EE721B">
        <w:rPr>
          <w:color w:val="000000"/>
          <w:sz w:val="28"/>
          <w:szCs w:val="28"/>
        </w:rPr>
        <w:t>ий муниципальный район</w:t>
      </w:r>
    </w:p>
    <w:p w:rsidR="00FF25EB" w:rsidRDefault="00FF25EB" w:rsidP="00FF25EB">
      <w:pPr>
        <w:widowControl w:val="0"/>
        <w:ind w:left="5245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Краснодарского края</w:t>
      </w:r>
    </w:p>
    <w:p w:rsidR="004B6E73" w:rsidRDefault="0075184C" w:rsidP="00FF25EB">
      <w:pPr>
        <w:widowControl w:val="0"/>
        <w:ind w:left="5245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_______________ № _______</w:t>
      </w:r>
    </w:p>
    <w:p w:rsidR="004B6E73" w:rsidRDefault="004B6E73">
      <w:pPr>
        <w:widowControl w:val="0"/>
        <w:ind w:firstLine="851"/>
        <w:jc w:val="center"/>
        <w:outlineLvl w:val="0"/>
        <w:rPr>
          <w:color w:val="000000"/>
          <w:sz w:val="28"/>
          <w:szCs w:val="28"/>
        </w:rPr>
      </w:pPr>
    </w:p>
    <w:p w:rsidR="004B6E73" w:rsidRDefault="004B6E73">
      <w:pPr>
        <w:widowControl w:val="0"/>
        <w:ind w:firstLine="851"/>
        <w:jc w:val="center"/>
        <w:outlineLvl w:val="0"/>
        <w:rPr>
          <w:color w:val="000000"/>
          <w:sz w:val="28"/>
          <w:szCs w:val="28"/>
        </w:rPr>
      </w:pPr>
    </w:p>
    <w:p w:rsidR="00FF25EB" w:rsidRDefault="00FF25EB">
      <w:pPr>
        <w:widowControl w:val="0"/>
        <w:ind w:firstLine="851"/>
        <w:jc w:val="center"/>
        <w:outlineLvl w:val="0"/>
        <w:rPr>
          <w:color w:val="000000"/>
          <w:sz w:val="28"/>
          <w:szCs w:val="28"/>
        </w:rPr>
      </w:pPr>
    </w:p>
    <w:p w:rsidR="004B6E73" w:rsidRDefault="0075184C">
      <w:pPr>
        <w:widowControl w:val="0"/>
        <w:ind w:left="567" w:right="567"/>
        <w:jc w:val="center"/>
        <w:outlineLvl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Административный регламент </w:t>
      </w:r>
    </w:p>
    <w:p w:rsidR="004B6E73" w:rsidRDefault="0075184C">
      <w:pPr>
        <w:widowControl w:val="0"/>
        <w:ind w:left="567" w:right="567"/>
        <w:jc w:val="center"/>
        <w:outlineLvl w:val="0"/>
        <w:rPr>
          <w:color w:val="000000"/>
        </w:rPr>
      </w:pPr>
      <w:r>
        <w:rPr>
          <w:b/>
          <w:color w:val="000000"/>
          <w:sz w:val="28"/>
          <w:szCs w:val="28"/>
        </w:rPr>
        <w:t xml:space="preserve">предоставления муниципальной услуги </w:t>
      </w:r>
    </w:p>
    <w:p w:rsidR="007C1DFE" w:rsidRDefault="0075184C" w:rsidP="007C1DFE">
      <w:pPr>
        <w:tabs>
          <w:tab w:val="left" w:pos="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FF25EB" w:rsidRPr="00FF25EB">
        <w:rPr>
          <w:b/>
          <w:sz w:val="28"/>
          <w:szCs w:val="28"/>
        </w:rPr>
        <w:t xml:space="preserve">Бесплатное (льготное) посещение участниками </w:t>
      </w:r>
      <w:r w:rsidR="00A60E14">
        <w:rPr>
          <w:b/>
          <w:sz w:val="28"/>
          <w:szCs w:val="28"/>
        </w:rPr>
        <w:t>специальной военной операции</w:t>
      </w:r>
      <w:r w:rsidR="00FF25EB" w:rsidRPr="00FF25EB">
        <w:rPr>
          <w:b/>
          <w:sz w:val="28"/>
          <w:szCs w:val="28"/>
        </w:rPr>
        <w:t xml:space="preserve"> и членами</w:t>
      </w:r>
      <w:r w:rsidR="007C1DFE">
        <w:rPr>
          <w:b/>
          <w:sz w:val="28"/>
          <w:szCs w:val="28"/>
        </w:rPr>
        <w:t xml:space="preserve"> их семей спортивных учреждений</w:t>
      </w:r>
      <w:r w:rsidR="00E515C1">
        <w:rPr>
          <w:b/>
          <w:sz w:val="28"/>
          <w:szCs w:val="28"/>
        </w:rPr>
        <w:t xml:space="preserve">, находящихся </w:t>
      </w:r>
    </w:p>
    <w:p w:rsidR="007C1DFE" w:rsidRDefault="00E515C1" w:rsidP="007C1DFE">
      <w:pPr>
        <w:tabs>
          <w:tab w:val="left" w:pos="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собственности муниципального образования Ейский </w:t>
      </w:r>
    </w:p>
    <w:p w:rsidR="004B6E73" w:rsidRDefault="00E515C1" w:rsidP="007C1DFE">
      <w:pPr>
        <w:tabs>
          <w:tab w:val="left" w:pos="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муниципальный район Краснодарского края</w:t>
      </w:r>
      <w:r w:rsidR="0075184C">
        <w:rPr>
          <w:b/>
          <w:sz w:val="28"/>
          <w:szCs w:val="28"/>
        </w:rPr>
        <w:t xml:space="preserve">» </w:t>
      </w:r>
    </w:p>
    <w:p w:rsidR="004B6E73" w:rsidRDefault="004B6E73">
      <w:pPr>
        <w:widowControl w:val="0"/>
        <w:jc w:val="center"/>
        <w:rPr>
          <w:b/>
          <w:sz w:val="28"/>
          <w:szCs w:val="28"/>
        </w:rPr>
      </w:pPr>
    </w:p>
    <w:p w:rsidR="004B6E73" w:rsidRDefault="0075184C">
      <w:pPr>
        <w:widowControl w:val="0"/>
        <w:jc w:val="center"/>
        <w:outlineLvl w:val="0"/>
        <w:rPr>
          <w:color w:val="000000"/>
        </w:rPr>
      </w:pPr>
      <w:r>
        <w:rPr>
          <w:bCs/>
          <w:color w:val="000000"/>
          <w:sz w:val="28"/>
          <w:szCs w:val="28"/>
        </w:rPr>
        <w:t xml:space="preserve">1. Общие положения </w:t>
      </w:r>
    </w:p>
    <w:p w:rsidR="004B6E73" w:rsidRDefault="004B6E73">
      <w:pPr>
        <w:widowControl w:val="0"/>
        <w:jc w:val="center"/>
        <w:outlineLvl w:val="0"/>
        <w:rPr>
          <w:color w:val="000000"/>
        </w:rPr>
      </w:pPr>
    </w:p>
    <w:p w:rsidR="004B6E73" w:rsidRDefault="0075184C">
      <w:pPr>
        <w:widowControl w:val="0"/>
        <w:ind w:firstLine="709"/>
        <w:jc w:val="both"/>
        <w:outlineLvl w:val="0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1.1. Предмет регулирования административного рег</w:t>
      </w:r>
      <w:r>
        <w:rPr>
          <w:color w:val="000000"/>
          <w:sz w:val="28"/>
          <w:szCs w:val="28"/>
        </w:rPr>
        <w:t>ламента</w:t>
      </w:r>
    </w:p>
    <w:p w:rsidR="004B6E73" w:rsidRDefault="004B6E73">
      <w:pPr>
        <w:widowControl w:val="0"/>
        <w:ind w:firstLine="720"/>
        <w:jc w:val="both"/>
        <w:outlineLvl w:val="0"/>
        <w:rPr>
          <w:color w:val="000000"/>
        </w:rPr>
      </w:pPr>
    </w:p>
    <w:p w:rsidR="004B6E73" w:rsidRDefault="0075184C" w:rsidP="00E515C1">
      <w:pPr>
        <w:tabs>
          <w:tab w:val="left" w:pos="0"/>
        </w:tabs>
        <w:jc w:val="both"/>
        <w:rPr>
          <w:rFonts w:eastAsia="PT Serif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Административный регламент предоставления муниципальной услуги </w:t>
      </w:r>
      <w:r w:rsidRPr="00E515C1">
        <w:rPr>
          <w:color w:val="000000"/>
          <w:sz w:val="28"/>
          <w:szCs w:val="28"/>
        </w:rPr>
        <w:t>«</w:t>
      </w:r>
      <w:r w:rsidR="00E515C1" w:rsidRPr="00E515C1">
        <w:rPr>
          <w:sz w:val="28"/>
          <w:szCs w:val="28"/>
        </w:rPr>
        <w:t>Бесплатное (льготное) посещение участниками специальной военной операции и членами их семей спортивных учреждений, находящихся в собственности муниципального образования Ейский муниципальный район Краснодарского края</w:t>
      </w:r>
      <w:r>
        <w:rPr>
          <w:sz w:val="28"/>
          <w:szCs w:val="28"/>
        </w:rPr>
        <w:t>»</w:t>
      </w:r>
      <w:r>
        <w:rPr>
          <w:rFonts w:eastAsia="PT Serif"/>
          <w:color w:val="000000"/>
          <w:sz w:val="28"/>
          <w:szCs w:val="28"/>
        </w:rPr>
        <w:t xml:space="preserve"> (далее – Административный регламент) разработан в целях повышения качества и доступности предоставления муниципальной услуги, определяет стандарт, сроки и последовательность</w:t>
      </w:r>
      <w:r>
        <w:rPr>
          <w:rFonts w:eastAsia="PT Serif"/>
          <w:color w:val="000000"/>
          <w:sz w:val="28"/>
          <w:szCs w:val="28"/>
        </w:rPr>
        <w:t xml:space="preserve"> административных процедур (действий) при осуществлении полномочий администрации Ейского городского поселения Ейского района по предоставлению муниципальной услуги </w:t>
      </w:r>
      <w:r w:rsidR="009C5FFB">
        <w:rPr>
          <w:color w:val="000000"/>
          <w:sz w:val="28"/>
          <w:szCs w:val="28"/>
        </w:rPr>
        <w:t>«</w:t>
      </w:r>
      <w:r w:rsidR="009C5FFB" w:rsidRPr="00E515C1">
        <w:rPr>
          <w:sz w:val="28"/>
          <w:szCs w:val="28"/>
        </w:rPr>
        <w:t>Бесплатное (льготное) посещение участниками специальной военной операции и членами их семей спортивных учреждений, находящихся в собственности муниципального образования Ейский муниципальный район Краснодарского края</w:t>
      </w:r>
      <w:r>
        <w:rPr>
          <w:color w:val="000000"/>
          <w:sz w:val="28"/>
          <w:szCs w:val="28"/>
        </w:rPr>
        <w:t xml:space="preserve">» </w:t>
      </w:r>
      <w:r>
        <w:rPr>
          <w:rFonts w:eastAsia="PT Serif"/>
          <w:color w:val="000000"/>
          <w:sz w:val="28"/>
          <w:szCs w:val="28"/>
        </w:rPr>
        <w:t xml:space="preserve"> (далее – муниципальная услуга).</w:t>
      </w:r>
    </w:p>
    <w:p w:rsidR="004B6E73" w:rsidRDefault="0075184C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</w:p>
    <w:p w:rsidR="004B6E73" w:rsidRDefault="004B6E73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4B6E73" w:rsidRDefault="0075184C">
      <w:pPr>
        <w:widowControl w:val="0"/>
        <w:ind w:firstLine="709"/>
        <w:jc w:val="center"/>
        <w:outlineLvl w:val="0"/>
        <w:rPr>
          <w:bCs/>
          <w:color w:val="000000"/>
        </w:rPr>
      </w:pPr>
      <w:r>
        <w:rPr>
          <w:color w:val="000000"/>
          <w:sz w:val="28"/>
          <w:szCs w:val="28"/>
        </w:rPr>
        <w:t>1.2. Круг заявителей</w:t>
      </w:r>
    </w:p>
    <w:p w:rsidR="004B6E73" w:rsidRDefault="004B6E73">
      <w:pPr>
        <w:widowControl w:val="0"/>
        <w:ind w:firstLine="720"/>
        <w:jc w:val="both"/>
        <w:outlineLvl w:val="0"/>
        <w:rPr>
          <w:rFonts w:eastAsia="Calibri"/>
          <w:b/>
          <w:bCs/>
          <w:color w:val="000000"/>
          <w:spacing w:val="-1"/>
        </w:rPr>
      </w:pPr>
    </w:p>
    <w:p w:rsidR="004B6E73" w:rsidRPr="009C5FFB" w:rsidRDefault="0075184C" w:rsidP="002751C5">
      <w:pPr>
        <w:autoSpaceDE w:val="0"/>
        <w:autoSpaceDN w:val="0"/>
        <w:adjustRightInd w:val="0"/>
        <w:jc w:val="both"/>
        <w:rPr>
          <w:rFonts w:eastAsia="PT Serif"/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ab/>
      </w:r>
      <w:r w:rsidR="00CB16F4">
        <w:rPr>
          <w:rFonts w:eastAsia="PT Serif"/>
          <w:color w:val="000000"/>
          <w:sz w:val="28"/>
          <w:szCs w:val="28"/>
        </w:rPr>
        <w:t>Услуга предоставляется следующим категориям заявителей:</w:t>
      </w:r>
      <w:r w:rsidR="009C5FFB">
        <w:rPr>
          <w:rFonts w:eastAsia="PT Serif"/>
          <w:color w:val="000000"/>
          <w:sz w:val="28"/>
          <w:szCs w:val="28"/>
        </w:rPr>
        <w:t xml:space="preserve"> </w:t>
      </w:r>
      <w:r w:rsidR="009C5FFB">
        <w:rPr>
          <w:sz w:val="28"/>
          <w:szCs w:val="28"/>
        </w:rPr>
        <w:t>у</w:t>
      </w:r>
      <w:r w:rsidR="009C5FFB" w:rsidRPr="00B92FC8">
        <w:rPr>
          <w:sz w:val="28"/>
          <w:szCs w:val="28"/>
        </w:rPr>
        <w:t>частники специальной военной операции</w:t>
      </w:r>
      <w:r w:rsidR="009C5FFB">
        <w:rPr>
          <w:sz w:val="28"/>
          <w:szCs w:val="28"/>
        </w:rPr>
        <w:t xml:space="preserve"> (далее – СВО), </w:t>
      </w:r>
      <w:r w:rsidR="009C5FFB" w:rsidRPr="009C5FFB">
        <w:rPr>
          <w:sz w:val="28"/>
          <w:szCs w:val="28"/>
        </w:rPr>
        <w:t xml:space="preserve">член семьи участника СВО, </w:t>
      </w:r>
      <w:r w:rsidR="009C5FFB">
        <w:rPr>
          <w:sz w:val="28"/>
          <w:szCs w:val="28"/>
        </w:rPr>
        <w:t>р</w:t>
      </w:r>
      <w:r w:rsidR="009C5FFB" w:rsidRPr="009C5FFB">
        <w:rPr>
          <w:sz w:val="28"/>
          <w:szCs w:val="28"/>
        </w:rPr>
        <w:t>одители (законные представители) детей - участник СВО, супруга (супруг) участника СВО</w:t>
      </w:r>
      <w:r w:rsidR="009C5FFB">
        <w:rPr>
          <w:rFonts w:eastAsia="PT Serif"/>
          <w:color w:val="000000"/>
          <w:sz w:val="28"/>
          <w:szCs w:val="28"/>
        </w:rPr>
        <w:t xml:space="preserve">, </w:t>
      </w:r>
      <w:r w:rsidR="002751C5">
        <w:rPr>
          <w:rFonts w:eastAsia="PT Serif"/>
          <w:color w:val="000000"/>
          <w:sz w:val="28"/>
          <w:szCs w:val="28"/>
        </w:rPr>
        <w:t xml:space="preserve">указанным </w:t>
      </w:r>
      <w:r w:rsidR="002751C5" w:rsidRPr="00E25F01">
        <w:rPr>
          <w:rFonts w:eastAsia="PT Serif"/>
          <w:color w:val="000000"/>
          <w:sz w:val="28"/>
          <w:szCs w:val="28"/>
        </w:rPr>
        <w:t xml:space="preserve">в приложении </w:t>
      </w:r>
      <w:r w:rsidR="004F0C35" w:rsidRPr="00E25F01">
        <w:rPr>
          <w:rFonts w:eastAsia="PT Serif"/>
          <w:color w:val="000000"/>
          <w:sz w:val="28"/>
          <w:szCs w:val="28"/>
        </w:rPr>
        <w:t>№</w:t>
      </w:r>
      <w:r w:rsidR="00E25F01">
        <w:rPr>
          <w:rFonts w:eastAsia="PT Serif"/>
          <w:color w:val="000000"/>
          <w:sz w:val="28"/>
          <w:szCs w:val="28"/>
        </w:rPr>
        <w:t xml:space="preserve"> 2</w:t>
      </w:r>
      <w:r w:rsidR="004F0C35">
        <w:rPr>
          <w:rFonts w:eastAsia="PT Serif"/>
          <w:color w:val="000000"/>
          <w:sz w:val="28"/>
          <w:szCs w:val="28"/>
        </w:rPr>
        <w:t xml:space="preserve"> </w:t>
      </w:r>
      <w:r w:rsidR="002751C5">
        <w:rPr>
          <w:rFonts w:eastAsia="PT Serif"/>
          <w:color w:val="000000"/>
          <w:sz w:val="28"/>
          <w:szCs w:val="28"/>
        </w:rPr>
        <w:t>к настоящему Административному регламенту.</w:t>
      </w:r>
    </w:p>
    <w:p w:rsidR="002751C5" w:rsidRDefault="002751C5" w:rsidP="002751C5">
      <w:pPr>
        <w:ind w:firstLine="540"/>
        <w:jc w:val="both"/>
        <w:rPr>
          <w:sz w:val="28"/>
        </w:rPr>
      </w:pPr>
    </w:p>
    <w:p w:rsidR="007C1DFE" w:rsidRPr="002751C5" w:rsidRDefault="007C1DFE" w:rsidP="002751C5">
      <w:pPr>
        <w:ind w:firstLine="540"/>
        <w:jc w:val="both"/>
        <w:rPr>
          <w:sz w:val="28"/>
        </w:rPr>
      </w:pPr>
    </w:p>
    <w:p w:rsidR="0066648A" w:rsidRDefault="0075184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before="336" w:after="336"/>
        <w:ind w:firstLine="709"/>
        <w:contextualSpacing/>
        <w:jc w:val="center"/>
        <w:rPr>
          <w:rFonts w:eastAsia="PT Serif"/>
          <w:bCs/>
          <w:color w:val="000000"/>
          <w:sz w:val="28"/>
          <w:szCs w:val="28"/>
        </w:rPr>
      </w:pPr>
      <w:r>
        <w:rPr>
          <w:rFonts w:eastAsia="PT Serif"/>
          <w:bCs/>
          <w:color w:val="000000"/>
          <w:sz w:val="28"/>
          <w:szCs w:val="28"/>
        </w:rPr>
        <w:lastRenderedPageBreak/>
        <w:t>1.3. Требование предоставления заявителю муниципал</w:t>
      </w:r>
      <w:r>
        <w:rPr>
          <w:rFonts w:eastAsia="PT Serif"/>
          <w:bCs/>
          <w:color w:val="000000"/>
          <w:sz w:val="28"/>
          <w:szCs w:val="28"/>
        </w:rPr>
        <w:t xml:space="preserve">ьной услуги </w:t>
      </w:r>
    </w:p>
    <w:p w:rsidR="0066648A" w:rsidRDefault="0075184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before="336" w:after="336"/>
        <w:ind w:firstLine="709"/>
        <w:contextualSpacing/>
        <w:jc w:val="center"/>
        <w:rPr>
          <w:rFonts w:eastAsia="PT Serif"/>
          <w:bCs/>
          <w:color w:val="000000"/>
          <w:sz w:val="28"/>
          <w:szCs w:val="28"/>
        </w:rPr>
      </w:pPr>
      <w:r>
        <w:rPr>
          <w:rFonts w:eastAsia="PT Serif"/>
          <w:bCs/>
          <w:color w:val="000000"/>
          <w:sz w:val="28"/>
          <w:szCs w:val="28"/>
        </w:rPr>
        <w:t>в соответствии с</w:t>
      </w:r>
      <w:r w:rsidR="0066648A">
        <w:rPr>
          <w:rFonts w:eastAsia="PT Serif"/>
          <w:bCs/>
          <w:color w:val="000000"/>
          <w:sz w:val="28"/>
          <w:szCs w:val="28"/>
        </w:rPr>
        <w:t xml:space="preserve"> категориями (признаками)  заявителей, сведения о которых размещаются в реестре услуг и в федеральной  государственной информационной системе «Единый портал государственных </w:t>
      </w:r>
    </w:p>
    <w:p w:rsidR="0066648A" w:rsidRDefault="0066648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before="336" w:after="336"/>
        <w:ind w:firstLine="709"/>
        <w:contextualSpacing/>
        <w:jc w:val="center"/>
        <w:rPr>
          <w:rFonts w:eastAsia="PT Serif"/>
          <w:bCs/>
          <w:color w:val="000000"/>
          <w:sz w:val="28"/>
          <w:szCs w:val="28"/>
        </w:rPr>
      </w:pPr>
      <w:r>
        <w:rPr>
          <w:rFonts w:eastAsia="PT Serif"/>
          <w:bCs/>
          <w:color w:val="000000"/>
          <w:sz w:val="28"/>
          <w:szCs w:val="28"/>
        </w:rPr>
        <w:t xml:space="preserve">и муниципальных услуг»  </w:t>
      </w:r>
    </w:p>
    <w:p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before="336" w:after="336"/>
        <w:ind w:firstLine="709"/>
        <w:contextualSpacing/>
        <w:jc w:val="both"/>
        <w:rPr>
          <w:b/>
          <w:bCs/>
          <w:color w:val="000000"/>
        </w:rPr>
      </w:pPr>
    </w:p>
    <w:p w:rsidR="002751C5" w:rsidRPr="002751C5" w:rsidRDefault="002751C5" w:rsidP="002751C5">
      <w:pPr>
        <w:ind w:firstLine="540"/>
        <w:jc w:val="both"/>
        <w:rPr>
          <w:sz w:val="28"/>
        </w:rPr>
      </w:pPr>
      <w:r w:rsidRPr="002751C5">
        <w:rPr>
          <w:rStyle w:val="16"/>
          <w:rFonts w:ascii="Times New Roman" w:hAnsi="Times New Roman"/>
          <w:sz w:val="28"/>
        </w:rPr>
        <w:t>Услуга должна быть предоставлена заявителю в соответствии с категориями (признаками) заявителя, которые размещаются в федеральной государственной информационной системе «Федеральный реестр государственных и муниципальных услуг (функций)», федеральной государственной информационной системе «Единый портал государственных и муниципальных услуг (функций)» (далее – Единый портал</w:t>
      </w:r>
      <w:r>
        <w:rPr>
          <w:rStyle w:val="16"/>
          <w:rFonts w:ascii="Times New Roman" w:hAnsi="Times New Roman"/>
          <w:sz w:val="28"/>
        </w:rPr>
        <w:t>), а также в государственной информационной системе Краснодарского края «Портал государственных и муниципальных услуг (функций) Краснодарского края (далее</w:t>
      </w:r>
      <w:r w:rsidR="008E6A94">
        <w:rPr>
          <w:rStyle w:val="16"/>
          <w:rFonts w:ascii="Times New Roman" w:hAnsi="Times New Roman"/>
          <w:sz w:val="28"/>
        </w:rPr>
        <w:t xml:space="preserve"> </w:t>
      </w:r>
      <w:r>
        <w:rPr>
          <w:rStyle w:val="16"/>
          <w:rFonts w:ascii="Times New Roman" w:hAnsi="Times New Roman"/>
          <w:sz w:val="28"/>
        </w:rPr>
        <w:t>- Региональный портал).</w:t>
      </w:r>
    </w:p>
    <w:p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line="283" w:lineRule="exact"/>
        <w:jc w:val="center"/>
        <w:rPr>
          <w:rFonts w:eastAsia="PT Serif"/>
          <w:bCs/>
          <w:color w:val="000000"/>
          <w:sz w:val="28"/>
          <w:szCs w:val="28"/>
        </w:rPr>
      </w:pPr>
    </w:p>
    <w:p w:rsidR="004B6E73" w:rsidRDefault="0075184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line="283" w:lineRule="exact"/>
        <w:jc w:val="center"/>
        <w:rPr>
          <w:rFonts w:eastAsia="PT Serif"/>
          <w:bCs/>
          <w:color w:val="000000"/>
          <w:sz w:val="28"/>
          <w:szCs w:val="28"/>
        </w:rPr>
      </w:pPr>
      <w:r>
        <w:rPr>
          <w:rFonts w:eastAsia="PT Serif"/>
          <w:bCs/>
          <w:color w:val="000000"/>
          <w:sz w:val="28"/>
          <w:szCs w:val="28"/>
        </w:rPr>
        <w:t>2. Стандарт предоставления муниципальной услуги</w:t>
      </w:r>
    </w:p>
    <w:p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line="283" w:lineRule="exact"/>
        <w:jc w:val="center"/>
        <w:rPr>
          <w:color w:val="000000"/>
          <w:sz w:val="28"/>
          <w:szCs w:val="28"/>
        </w:rPr>
      </w:pPr>
    </w:p>
    <w:p w:rsidR="004B6E73" w:rsidRDefault="0075184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line="283" w:lineRule="exact"/>
        <w:ind w:firstLine="709"/>
        <w:jc w:val="center"/>
        <w:rPr>
          <w:rFonts w:eastAsia="PT Serif"/>
          <w:bCs/>
          <w:color w:val="000000"/>
          <w:sz w:val="28"/>
          <w:szCs w:val="28"/>
        </w:rPr>
      </w:pPr>
      <w:r>
        <w:rPr>
          <w:rFonts w:eastAsia="PT Serif"/>
          <w:bCs/>
          <w:color w:val="000000"/>
          <w:sz w:val="28"/>
          <w:szCs w:val="28"/>
        </w:rPr>
        <w:t>2.1. Наименование муниципальной услуги</w:t>
      </w:r>
    </w:p>
    <w:p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line="283" w:lineRule="exact"/>
        <w:jc w:val="center"/>
        <w:rPr>
          <w:color w:val="000000"/>
          <w:sz w:val="28"/>
          <w:szCs w:val="28"/>
        </w:rPr>
      </w:pPr>
    </w:p>
    <w:p w:rsidR="004B6E73" w:rsidRDefault="0075184C">
      <w:pPr>
        <w:widowControl w:val="0"/>
        <w:tabs>
          <w:tab w:val="left" w:pos="3093"/>
        </w:tabs>
        <w:ind w:firstLine="709"/>
        <w:jc w:val="both"/>
        <w:rPr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 xml:space="preserve">Наименование муниципальной услуги – </w:t>
      </w:r>
      <w:r>
        <w:rPr>
          <w:sz w:val="28"/>
          <w:szCs w:val="28"/>
        </w:rPr>
        <w:t>«</w:t>
      </w:r>
      <w:r w:rsidR="00747998" w:rsidRPr="00E515C1">
        <w:rPr>
          <w:sz w:val="28"/>
          <w:szCs w:val="28"/>
        </w:rPr>
        <w:t>Бесплатное (льготное) посещение участниками специальной военной операции и членами их семей спортивных учреждений, находящихся в собственности муниципального образования Ейский муниципальный район Краснодарского края</w:t>
      </w:r>
      <w:r>
        <w:rPr>
          <w:sz w:val="28"/>
          <w:szCs w:val="28"/>
        </w:rPr>
        <w:t>»</w:t>
      </w:r>
      <w:r w:rsidR="00747998">
        <w:rPr>
          <w:sz w:val="28"/>
          <w:szCs w:val="28"/>
        </w:rPr>
        <w:t>.</w:t>
      </w:r>
    </w:p>
    <w:p w:rsidR="004B6E73" w:rsidRDefault="004B6E73">
      <w:pPr>
        <w:widowControl w:val="0"/>
        <w:tabs>
          <w:tab w:val="left" w:pos="3093"/>
        </w:tabs>
        <w:ind w:firstLine="709"/>
        <w:jc w:val="both"/>
        <w:rPr>
          <w:color w:val="000000"/>
          <w:sz w:val="28"/>
          <w:szCs w:val="28"/>
        </w:rPr>
      </w:pPr>
    </w:p>
    <w:p w:rsidR="004B6E73" w:rsidRDefault="0075184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center"/>
        <w:rPr>
          <w:rFonts w:eastAsia="PT Serif"/>
          <w:bCs/>
          <w:color w:val="000000"/>
          <w:sz w:val="28"/>
          <w:szCs w:val="28"/>
        </w:rPr>
      </w:pPr>
      <w:r>
        <w:rPr>
          <w:rFonts w:eastAsia="PT Serif"/>
          <w:bCs/>
          <w:color w:val="000000"/>
          <w:sz w:val="28"/>
          <w:szCs w:val="28"/>
        </w:rPr>
        <w:t>2.2. Наименование органа, предоставляющего муниципальную услугу</w:t>
      </w:r>
    </w:p>
    <w:p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jc w:val="center"/>
        <w:rPr>
          <w:color w:val="000000"/>
          <w:sz w:val="28"/>
          <w:szCs w:val="28"/>
        </w:rPr>
      </w:pPr>
    </w:p>
    <w:p w:rsidR="004B6E73" w:rsidRDefault="0075184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 xml:space="preserve"> Муниципальная услуга предоставляется </w:t>
      </w:r>
      <w:r w:rsidR="00747998">
        <w:rPr>
          <w:rFonts w:eastAsia="PT Serif"/>
          <w:color w:val="000000"/>
          <w:sz w:val="28"/>
          <w:szCs w:val="28"/>
        </w:rPr>
        <w:t xml:space="preserve">отделом по физической культуре и спорту </w:t>
      </w:r>
      <w:r>
        <w:rPr>
          <w:rFonts w:eastAsia="PT Serif"/>
          <w:color w:val="000000"/>
          <w:sz w:val="28"/>
          <w:szCs w:val="28"/>
        </w:rPr>
        <w:t>администраци</w:t>
      </w:r>
      <w:r w:rsidR="00747998">
        <w:rPr>
          <w:rFonts w:eastAsia="PT Serif"/>
          <w:color w:val="000000"/>
          <w:sz w:val="28"/>
          <w:szCs w:val="28"/>
        </w:rPr>
        <w:t xml:space="preserve">и муниципального образования </w:t>
      </w:r>
      <w:r>
        <w:rPr>
          <w:rFonts w:eastAsia="PT Serif"/>
          <w:color w:val="000000"/>
          <w:sz w:val="28"/>
          <w:szCs w:val="28"/>
        </w:rPr>
        <w:t xml:space="preserve">Ейского </w:t>
      </w:r>
      <w:r>
        <w:rPr>
          <w:rFonts w:eastAsia="PT Serif"/>
          <w:color w:val="000000"/>
          <w:sz w:val="28"/>
          <w:szCs w:val="28"/>
        </w:rPr>
        <w:t xml:space="preserve">района </w:t>
      </w:r>
      <w:r w:rsidR="00747998">
        <w:rPr>
          <w:rFonts w:eastAsia="PT Serif"/>
          <w:color w:val="000000"/>
          <w:sz w:val="28"/>
          <w:szCs w:val="28"/>
        </w:rPr>
        <w:t xml:space="preserve">                </w:t>
      </w:r>
      <w:r>
        <w:rPr>
          <w:rFonts w:eastAsia="PT Serif"/>
          <w:color w:val="000000"/>
          <w:sz w:val="28"/>
          <w:szCs w:val="28"/>
        </w:rPr>
        <w:t xml:space="preserve">(далее </w:t>
      </w:r>
      <w:r w:rsidR="00732936">
        <w:rPr>
          <w:rFonts w:eastAsia="PT Serif"/>
          <w:color w:val="000000"/>
          <w:sz w:val="28"/>
          <w:szCs w:val="28"/>
        </w:rPr>
        <w:t>–</w:t>
      </w:r>
      <w:r>
        <w:rPr>
          <w:rFonts w:eastAsia="PT Serif"/>
          <w:color w:val="000000"/>
          <w:sz w:val="28"/>
          <w:szCs w:val="28"/>
        </w:rPr>
        <w:t xml:space="preserve"> </w:t>
      </w:r>
      <w:r w:rsidR="00732936">
        <w:rPr>
          <w:rFonts w:eastAsia="PT Serif"/>
          <w:color w:val="000000"/>
          <w:sz w:val="28"/>
          <w:szCs w:val="28"/>
        </w:rPr>
        <w:t>ОФКС Ейского района</w:t>
      </w:r>
      <w:r>
        <w:rPr>
          <w:rFonts w:eastAsia="PT Serif"/>
          <w:color w:val="000000"/>
          <w:sz w:val="28"/>
          <w:szCs w:val="28"/>
        </w:rPr>
        <w:t>)</w:t>
      </w:r>
      <w:r w:rsidR="009113E7">
        <w:rPr>
          <w:rFonts w:eastAsia="PT Serif"/>
          <w:color w:val="000000"/>
          <w:sz w:val="28"/>
          <w:szCs w:val="28"/>
        </w:rPr>
        <w:t xml:space="preserve"> через </w:t>
      </w:r>
      <w:r w:rsidR="009113E7" w:rsidRPr="00B92FC8">
        <w:rPr>
          <w:sz w:val="28"/>
          <w:szCs w:val="28"/>
        </w:rPr>
        <w:t xml:space="preserve">муниципальное учреждение, подведомственное </w:t>
      </w:r>
      <w:r w:rsidR="00732936">
        <w:rPr>
          <w:rFonts w:eastAsia="PT Serif"/>
          <w:color w:val="000000"/>
          <w:sz w:val="28"/>
          <w:szCs w:val="28"/>
        </w:rPr>
        <w:t>ОФКС Ейского района</w:t>
      </w:r>
      <w:r w:rsidR="00732936" w:rsidRPr="00B92FC8">
        <w:rPr>
          <w:sz w:val="28"/>
          <w:szCs w:val="28"/>
        </w:rPr>
        <w:t xml:space="preserve"> </w:t>
      </w:r>
      <w:r w:rsidR="009113E7" w:rsidRPr="00B92FC8">
        <w:rPr>
          <w:sz w:val="28"/>
          <w:szCs w:val="28"/>
        </w:rPr>
        <w:t>(далее – Учреждение)</w:t>
      </w:r>
      <w:r>
        <w:rPr>
          <w:sz w:val="28"/>
          <w:szCs w:val="28"/>
        </w:rPr>
        <w:t>.</w:t>
      </w:r>
    </w:p>
    <w:p w:rsidR="004B6E73" w:rsidRDefault="0075184C">
      <w:pPr>
        <w:widowControl w:val="0"/>
        <w:tabs>
          <w:tab w:val="left" w:pos="3093"/>
        </w:tabs>
        <w:ind w:firstLine="709"/>
        <w:jc w:val="both"/>
        <w:rPr>
          <w:color w:val="000000"/>
        </w:rPr>
      </w:pPr>
      <w:bookmarkStart w:id="0" w:name="_Hlk178675348"/>
      <w:r>
        <w:rPr>
          <w:rFonts w:eastAsia="PT Serif"/>
          <w:color w:val="000000"/>
          <w:sz w:val="28"/>
          <w:szCs w:val="28"/>
        </w:rPr>
        <w:t>В предоставлении муниципально</w:t>
      </w:r>
      <w:r>
        <w:rPr>
          <w:rFonts w:eastAsia="PT Serif"/>
          <w:color w:val="000000"/>
          <w:sz w:val="28"/>
          <w:szCs w:val="28"/>
        </w:rPr>
        <w:t>й услуги участвуют: государственное автономное учреждение Краснодарского края «Многофункциональный центр предоставления государственных и муниципальных услуг Краснодарского края» (далее – МФЦ).</w:t>
      </w:r>
    </w:p>
    <w:bookmarkEnd w:id="0"/>
    <w:p w:rsidR="004B6E73" w:rsidRDefault="004B6E73">
      <w:pPr>
        <w:widowControl w:val="0"/>
        <w:tabs>
          <w:tab w:val="left" w:pos="3093"/>
        </w:tabs>
        <w:ind w:firstLine="709"/>
        <w:jc w:val="both"/>
        <w:rPr>
          <w:color w:val="000000"/>
          <w:sz w:val="28"/>
          <w:szCs w:val="28"/>
        </w:rPr>
      </w:pPr>
    </w:p>
    <w:p w:rsidR="004B6E73" w:rsidRDefault="0075184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center"/>
        <w:rPr>
          <w:rFonts w:eastAsia="PT Serif"/>
          <w:bCs/>
          <w:color w:val="000000"/>
          <w:sz w:val="28"/>
          <w:szCs w:val="28"/>
        </w:rPr>
      </w:pPr>
      <w:r>
        <w:rPr>
          <w:rFonts w:eastAsia="PT Serif"/>
          <w:bCs/>
          <w:color w:val="000000"/>
          <w:sz w:val="28"/>
          <w:szCs w:val="28"/>
        </w:rPr>
        <w:t>2.3. Результат предоставления муниципальной услуги</w:t>
      </w:r>
    </w:p>
    <w:p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jc w:val="center"/>
        <w:rPr>
          <w:bCs/>
          <w:color w:val="000000"/>
          <w:sz w:val="28"/>
          <w:szCs w:val="28"/>
        </w:rPr>
      </w:pPr>
    </w:p>
    <w:p w:rsidR="004F0C35" w:rsidRDefault="004F0C35" w:rsidP="004F0C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rFonts w:eastAsia="PT Serif"/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>2.3.1. При обращении заявителя за б</w:t>
      </w:r>
      <w:r w:rsidRPr="00E515C1">
        <w:rPr>
          <w:sz w:val="28"/>
          <w:szCs w:val="28"/>
        </w:rPr>
        <w:t>есплатн</w:t>
      </w:r>
      <w:r>
        <w:rPr>
          <w:sz w:val="28"/>
          <w:szCs w:val="28"/>
        </w:rPr>
        <w:t>ым</w:t>
      </w:r>
      <w:r w:rsidRPr="00E515C1">
        <w:rPr>
          <w:sz w:val="28"/>
          <w:szCs w:val="28"/>
        </w:rPr>
        <w:t xml:space="preserve"> (льготн</w:t>
      </w:r>
      <w:r>
        <w:rPr>
          <w:sz w:val="28"/>
          <w:szCs w:val="28"/>
        </w:rPr>
        <w:t>ым</w:t>
      </w:r>
      <w:r w:rsidRPr="00E515C1">
        <w:rPr>
          <w:sz w:val="28"/>
          <w:szCs w:val="28"/>
        </w:rPr>
        <w:t>) посещение</w:t>
      </w:r>
      <w:r>
        <w:rPr>
          <w:sz w:val="28"/>
          <w:szCs w:val="28"/>
        </w:rPr>
        <w:t>м</w:t>
      </w:r>
      <w:r w:rsidRPr="00E515C1">
        <w:rPr>
          <w:sz w:val="28"/>
          <w:szCs w:val="28"/>
        </w:rPr>
        <w:t xml:space="preserve"> спортивных учреждений, находящихся в собственности муниципального образования Ейский муниципальный район Краснодарского края</w:t>
      </w:r>
      <w:r>
        <w:rPr>
          <w:sz w:val="28"/>
          <w:szCs w:val="28"/>
        </w:rPr>
        <w:t>,</w:t>
      </w:r>
      <w:r>
        <w:rPr>
          <w:rFonts w:eastAsia="PT Serif"/>
          <w:color w:val="000000"/>
          <w:sz w:val="28"/>
          <w:szCs w:val="28"/>
        </w:rPr>
        <w:t xml:space="preserve"> результатом предоставления муниципальной услуги  является:</w:t>
      </w:r>
    </w:p>
    <w:p w:rsidR="004F0C35" w:rsidRPr="00680DD9" w:rsidRDefault="004F0C35" w:rsidP="004F0C3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4F0C35">
        <w:rPr>
          <w:rFonts w:eastAsia="PT Serif"/>
          <w:color w:val="000000"/>
          <w:sz w:val="28"/>
          <w:szCs w:val="28"/>
        </w:rPr>
        <w:t>принятие и выдача (направление)</w:t>
      </w:r>
      <w:r>
        <w:rPr>
          <w:rFonts w:eastAsia="PT Serif"/>
          <w:color w:val="000000"/>
          <w:sz w:val="28"/>
          <w:szCs w:val="28"/>
        </w:rPr>
        <w:t xml:space="preserve"> р</w:t>
      </w:r>
      <w:r>
        <w:rPr>
          <w:sz w:val="28"/>
          <w:szCs w:val="28"/>
        </w:rPr>
        <w:t xml:space="preserve">ешения </w:t>
      </w:r>
      <w:r w:rsidRPr="00B92FC8">
        <w:rPr>
          <w:sz w:val="28"/>
          <w:szCs w:val="28"/>
        </w:rPr>
        <w:t>о предоставлении</w:t>
      </w:r>
      <w:r>
        <w:rPr>
          <w:sz w:val="28"/>
          <w:szCs w:val="28"/>
        </w:rPr>
        <w:t xml:space="preserve"> </w:t>
      </w:r>
      <w:r w:rsidRPr="00B92FC8">
        <w:rPr>
          <w:sz w:val="28"/>
          <w:szCs w:val="28"/>
        </w:rPr>
        <w:t xml:space="preserve">права на </w:t>
      </w:r>
      <w:r>
        <w:rPr>
          <w:sz w:val="28"/>
          <w:szCs w:val="28"/>
        </w:rPr>
        <w:t xml:space="preserve">безвозмездное </w:t>
      </w:r>
      <w:r w:rsidRPr="00B92FC8">
        <w:rPr>
          <w:sz w:val="28"/>
          <w:szCs w:val="28"/>
        </w:rPr>
        <w:t>посещение заявителем спортивных объектов Учреждения</w:t>
      </w:r>
      <w:r>
        <w:rPr>
          <w:sz w:val="28"/>
          <w:szCs w:val="28"/>
        </w:rPr>
        <w:t>, которое оформляется приказом ОФКС Ейского района;</w:t>
      </w:r>
    </w:p>
    <w:p w:rsidR="004B6E73" w:rsidRDefault="0075184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rFonts w:eastAsia="PT Serif"/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lastRenderedPageBreak/>
        <w:t>б) п</w:t>
      </w:r>
      <w:r>
        <w:rPr>
          <w:rFonts w:eastAsia="PT Serif"/>
          <w:color w:val="000000"/>
          <w:sz w:val="28"/>
          <w:szCs w:val="28"/>
        </w:rPr>
        <w:t xml:space="preserve">ринятие и  выдача (направление) </w:t>
      </w:r>
      <w:r>
        <w:rPr>
          <w:rFonts w:eastAsia="PT Serif"/>
          <w:color w:val="000000"/>
          <w:sz w:val="28"/>
          <w:szCs w:val="28"/>
        </w:rPr>
        <w:t xml:space="preserve">решения об отказе в предоставлении муниципальной услуги, которое оформляется </w:t>
      </w:r>
      <w:r>
        <w:rPr>
          <w:rFonts w:eastAsia="PT Serif"/>
          <w:color w:val="000000"/>
          <w:sz w:val="28"/>
          <w:szCs w:val="28"/>
        </w:rPr>
        <w:t>письмом</w:t>
      </w:r>
      <w:r w:rsidR="004F0C35">
        <w:rPr>
          <w:rFonts w:eastAsia="PT Serif"/>
          <w:color w:val="000000"/>
          <w:sz w:val="28"/>
          <w:szCs w:val="28"/>
        </w:rPr>
        <w:t xml:space="preserve"> </w:t>
      </w:r>
      <w:r w:rsidR="004F0C35">
        <w:rPr>
          <w:sz w:val="28"/>
          <w:szCs w:val="28"/>
        </w:rPr>
        <w:t>ОФКС Ейского района</w:t>
      </w:r>
      <w:r>
        <w:rPr>
          <w:rFonts w:eastAsia="PT Serif"/>
          <w:color w:val="000000"/>
          <w:sz w:val="28"/>
          <w:szCs w:val="28"/>
        </w:rPr>
        <w:t xml:space="preserve">. </w:t>
      </w:r>
    </w:p>
    <w:p w:rsidR="00F51EFB" w:rsidRDefault="00F51EF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rFonts w:eastAsia="PT Serif"/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 xml:space="preserve">Формирование реестровой записи в качестве результата предоставления муниципальной услуги не предусмотрено. </w:t>
      </w:r>
    </w:p>
    <w:p w:rsidR="004B6E73" w:rsidRDefault="0075184C">
      <w:pPr>
        <w:widowControl w:val="0"/>
        <w:tabs>
          <w:tab w:val="left" w:pos="3093"/>
        </w:tabs>
        <w:ind w:firstLine="709"/>
        <w:jc w:val="both"/>
        <w:rPr>
          <w:rFonts w:eastAsia="PT Serif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2.3.2. </w:t>
      </w:r>
      <w:r w:rsidR="0016601D">
        <w:rPr>
          <w:color w:val="000000"/>
          <w:sz w:val="28"/>
          <w:szCs w:val="28"/>
        </w:rPr>
        <w:t>При обращения заявителя за и</w:t>
      </w:r>
      <w:r>
        <w:rPr>
          <w:rFonts w:eastAsia="PT Serif"/>
          <w:color w:val="000000"/>
          <w:sz w:val="28"/>
          <w:szCs w:val="28"/>
        </w:rPr>
        <w:t>справление</w:t>
      </w:r>
      <w:r w:rsidR="0016601D">
        <w:rPr>
          <w:rFonts w:eastAsia="PT Serif"/>
          <w:color w:val="000000"/>
          <w:sz w:val="28"/>
          <w:szCs w:val="28"/>
        </w:rPr>
        <w:t>м</w:t>
      </w:r>
      <w:r>
        <w:rPr>
          <w:rFonts w:eastAsia="PT Serif"/>
          <w:color w:val="000000"/>
          <w:sz w:val="28"/>
          <w:szCs w:val="28"/>
        </w:rPr>
        <w:t xml:space="preserve"> допущенных опечаток и ошибок в выданных в результате предоставления муниципальной услуги документах: </w:t>
      </w:r>
    </w:p>
    <w:p w:rsidR="004B6E73" w:rsidRDefault="0075184C">
      <w:pPr>
        <w:widowControl w:val="0"/>
        <w:tabs>
          <w:tab w:val="left" w:pos="3093"/>
        </w:tabs>
        <w:ind w:firstLine="709"/>
        <w:jc w:val="both"/>
        <w:rPr>
          <w:rFonts w:eastAsia="PT Serif"/>
          <w:color w:val="000000"/>
          <w:sz w:val="28"/>
          <w:szCs w:val="28"/>
        </w:rPr>
      </w:pPr>
      <w:bookmarkStart w:id="1" w:name="_Hlk178265216"/>
      <w:r>
        <w:rPr>
          <w:rFonts w:eastAsia="PT Serif"/>
          <w:color w:val="000000"/>
          <w:sz w:val="28"/>
          <w:szCs w:val="28"/>
        </w:rPr>
        <w:t>а) докуме</w:t>
      </w:r>
      <w:r>
        <w:rPr>
          <w:rFonts w:eastAsia="PT Serif"/>
          <w:color w:val="000000"/>
          <w:sz w:val="28"/>
          <w:szCs w:val="28"/>
        </w:rPr>
        <w:t>нт, выданный по результату ранее предоставленной муниципальной услуги, без опечаток и ошибок;</w:t>
      </w:r>
    </w:p>
    <w:p w:rsidR="004B6E73" w:rsidRDefault="0075184C">
      <w:pPr>
        <w:widowControl w:val="0"/>
        <w:tabs>
          <w:tab w:val="left" w:pos="3093"/>
        </w:tabs>
        <w:ind w:firstLine="709"/>
        <w:jc w:val="both"/>
        <w:rPr>
          <w:rFonts w:eastAsia="PT Serif"/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>б) решение об отказе в предоставлении муниципальной услуги.</w:t>
      </w:r>
    </w:p>
    <w:p w:rsidR="0016601D" w:rsidRDefault="0016601D" w:rsidP="001660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rFonts w:eastAsia="PT Serif"/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 xml:space="preserve">Формирование реестровой записи в качестве результата предоставления муниципальной услуги не предусмотрено. </w:t>
      </w:r>
    </w:p>
    <w:p w:rsidR="004B6E73" w:rsidRDefault="0075184C">
      <w:pPr>
        <w:widowControl w:val="0"/>
        <w:tabs>
          <w:tab w:val="left" w:pos="3093"/>
        </w:tabs>
        <w:ind w:firstLine="709"/>
        <w:jc w:val="both"/>
        <w:rPr>
          <w:rFonts w:eastAsia="PT Serif"/>
          <w:color w:val="000000"/>
          <w:sz w:val="28"/>
          <w:szCs w:val="28"/>
        </w:rPr>
      </w:pPr>
      <w:bookmarkStart w:id="2" w:name="_Hlk178265194"/>
      <w:bookmarkEnd w:id="1"/>
      <w:r>
        <w:rPr>
          <w:rFonts w:eastAsia="PT Serif"/>
          <w:color w:val="000000"/>
          <w:sz w:val="28"/>
          <w:szCs w:val="28"/>
        </w:rPr>
        <w:t xml:space="preserve">2.3.3. </w:t>
      </w:r>
      <w:r w:rsidR="0016601D">
        <w:rPr>
          <w:rFonts w:eastAsia="PT Serif"/>
          <w:color w:val="000000"/>
          <w:sz w:val="28"/>
          <w:szCs w:val="28"/>
        </w:rPr>
        <w:t>При обращении заявителя за в</w:t>
      </w:r>
      <w:r>
        <w:rPr>
          <w:rFonts w:eastAsia="PT Serif"/>
          <w:color w:val="000000"/>
          <w:sz w:val="28"/>
          <w:szCs w:val="28"/>
        </w:rPr>
        <w:t>ыдач</w:t>
      </w:r>
      <w:r w:rsidR="0016601D">
        <w:rPr>
          <w:rFonts w:eastAsia="PT Serif"/>
          <w:color w:val="000000"/>
          <w:sz w:val="28"/>
          <w:szCs w:val="28"/>
        </w:rPr>
        <w:t>ей</w:t>
      </w:r>
      <w:r>
        <w:rPr>
          <w:rFonts w:eastAsia="PT Serif"/>
          <w:color w:val="000000"/>
          <w:sz w:val="28"/>
          <w:szCs w:val="28"/>
        </w:rPr>
        <w:t xml:space="preserve"> дубликата документа, выданного по результату ранее предоставленной усл</w:t>
      </w:r>
      <w:r>
        <w:rPr>
          <w:rFonts w:eastAsia="PT Serif"/>
          <w:color w:val="000000"/>
          <w:sz w:val="28"/>
          <w:szCs w:val="28"/>
        </w:rPr>
        <w:t>уги:</w:t>
      </w:r>
    </w:p>
    <w:p w:rsidR="004B6E73" w:rsidRDefault="0075184C">
      <w:pPr>
        <w:widowControl w:val="0"/>
        <w:tabs>
          <w:tab w:val="left" w:pos="3093"/>
        </w:tabs>
        <w:ind w:firstLine="709"/>
        <w:jc w:val="both"/>
        <w:rPr>
          <w:rFonts w:eastAsia="PT Serif"/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>а) дубликат соответствующего документа, выданного по результату ранее предоставленной муниципальной услуги;</w:t>
      </w:r>
    </w:p>
    <w:p w:rsidR="004B6E73" w:rsidRDefault="0075184C">
      <w:pPr>
        <w:widowControl w:val="0"/>
        <w:tabs>
          <w:tab w:val="left" w:pos="3093"/>
        </w:tabs>
        <w:ind w:firstLine="709"/>
        <w:jc w:val="both"/>
        <w:rPr>
          <w:rFonts w:eastAsia="PT Serif"/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>б) решение об отказе в предоставлении муниципальной услуги.</w:t>
      </w:r>
    </w:p>
    <w:p w:rsidR="0016601D" w:rsidRDefault="0016601D" w:rsidP="001660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rFonts w:eastAsia="PT Serif"/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 xml:space="preserve">Формирование реестровой записи в качестве результата предоставления муниципальной услуги не предусмотрено. </w:t>
      </w:r>
    </w:p>
    <w:bookmarkEnd w:id="2"/>
    <w:p w:rsidR="0016601D" w:rsidRDefault="0075184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2.3.4. </w:t>
      </w:r>
      <w:r w:rsidR="0016601D">
        <w:rPr>
          <w:color w:val="000000"/>
          <w:sz w:val="28"/>
          <w:szCs w:val="28"/>
        </w:rPr>
        <w:t xml:space="preserve">Результат предоставления муниципальной услуги может быть получен в </w:t>
      </w:r>
      <w:r w:rsidR="004E689C">
        <w:rPr>
          <w:sz w:val="28"/>
          <w:szCs w:val="28"/>
        </w:rPr>
        <w:t>ОФКС Ейского района</w:t>
      </w:r>
      <w:r w:rsidR="0016601D">
        <w:rPr>
          <w:color w:val="000000"/>
          <w:sz w:val="28"/>
          <w:szCs w:val="28"/>
        </w:rPr>
        <w:t>, МФЦ, заказным почтовым отправлением с описью вложения с уведомлением о вручении, посредством Единого портала и (или) Регионального портала, посредством электронной почты</w:t>
      </w:r>
      <w:r w:rsidR="004E689C">
        <w:rPr>
          <w:color w:val="000000"/>
          <w:sz w:val="28"/>
          <w:szCs w:val="28"/>
        </w:rPr>
        <w:t>, иным способом, указанным в заявлении</w:t>
      </w:r>
      <w:r w:rsidR="0016601D">
        <w:rPr>
          <w:color w:val="000000"/>
          <w:sz w:val="28"/>
          <w:szCs w:val="28"/>
        </w:rPr>
        <w:t>.</w:t>
      </w:r>
    </w:p>
    <w:p w:rsidR="004B6E73" w:rsidRDefault="0075184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Заявитель вправе получить результат предоставления муниципальной услуги:</w:t>
      </w:r>
    </w:p>
    <w:p w:rsidR="004B6E73" w:rsidRDefault="001660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случае обращения за получением муниципальной услуги через МФЦ </w:t>
      </w:r>
      <w:r>
        <w:rPr>
          <w:rFonts w:eastAsia="PT Serif"/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непосредственно в МФЦ;</w:t>
      </w:r>
    </w:p>
    <w:p w:rsidR="004B6E73" w:rsidRDefault="001660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случае обращения заявителя за получением муниципальной услуги в </w:t>
      </w:r>
      <w:r w:rsidR="004E689C">
        <w:rPr>
          <w:sz w:val="28"/>
          <w:szCs w:val="28"/>
        </w:rPr>
        <w:t>ОФКС Ейского района</w:t>
      </w:r>
      <w:r w:rsidR="004E689C">
        <w:rPr>
          <w:rFonts w:eastAsia="PT Serif"/>
          <w:color w:val="000000"/>
          <w:sz w:val="28"/>
          <w:szCs w:val="28"/>
        </w:rPr>
        <w:t xml:space="preserve"> </w:t>
      </w:r>
      <w:r>
        <w:rPr>
          <w:rFonts w:eastAsia="PT Serif"/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непосредственно в </w:t>
      </w:r>
      <w:r w:rsidR="004E689C">
        <w:rPr>
          <w:sz w:val="28"/>
          <w:szCs w:val="28"/>
        </w:rPr>
        <w:t>ОФКС Ейского района</w:t>
      </w:r>
      <w:r>
        <w:rPr>
          <w:color w:val="000000"/>
          <w:sz w:val="28"/>
          <w:szCs w:val="28"/>
        </w:rPr>
        <w:t>;</w:t>
      </w:r>
    </w:p>
    <w:p w:rsidR="004B6E73" w:rsidRDefault="001660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случае обращения за получением муниципальной услуги посредством </w:t>
      </w:r>
      <w:hyperlink r:id="rId7" w:tooltip="http://www.gosuslugi.ru/" w:history="1">
        <w:r w:rsidR="004B6E73">
          <w:rPr>
            <w:rStyle w:val="a5"/>
            <w:color w:val="000000"/>
            <w:sz w:val="28"/>
            <w:szCs w:val="28"/>
            <w:u w:val="none"/>
          </w:rPr>
          <w:t>Единого портала</w:t>
        </w:r>
      </w:hyperlink>
      <w:r>
        <w:rPr>
          <w:color w:val="000000"/>
          <w:sz w:val="28"/>
          <w:szCs w:val="28"/>
        </w:rPr>
        <w:t xml:space="preserve"> государственных и муниципальных услуг и (или) </w:t>
      </w:r>
      <w:hyperlink r:id="rId8" w:tooltip="http://pgu.krasnodar.ru/" w:history="1">
        <w:r w:rsidR="004B6E73">
          <w:rPr>
            <w:rStyle w:val="a5"/>
            <w:color w:val="000000"/>
            <w:sz w:val="28"/>
            <w:szCs w:val="28"/>
            <w:u w:val="none"/>
          </w:rPr>
          <w:t>регионального портала</w:t>
        </w:r>
      </w:hyperlink>
      <w:r>
        <w:rPr>
          <w:color w:val="000000"/>
          <w:sz w:val="28"/>
          <w:szCs w:val="28"/>
        </w:rPr>
        <w:t xml:space="preserve"> государственных и муниципальных услуг Краснодарского края в информационно-телекоммуникационной сети Интернет (далее - Портал) - непосредственно в </w:t>
      </w:r>
      <w:r w:rsidR="004E689C">
        <w:rPr>
          <w:sz w:val="28"/>
          <w:szCs w:val="28"/>
        </w:rPr>
        <w:t>ОФКС Ейского района</w:t>
      </w:r>
      <w:r>
        <w:rPr>
          <w:color w:val="000000"/>
          <w:sz w:val="28"/>
          <w:szCs w:val="28"/>
        </w:rPr>
        <w:t>.</w:t>
      </w:r>
    </w:p>
    <w:p w:rsidR="004B6E73" w:rsidRDefault="0075184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Сканированная копия результата предоставления муниципальной услуги направляется заявителю через </w:t>
      </w:r>
      <w:hyperlink r:id="rId9" w:anchor="/multilink/405751953/paragraph/55/number/0" w:tooltip="https://internet.garant.ru/#/multilink/405751953/paragraph/55/number/0" w:history="1">
        <w:r w:rsidR="004B6E73">
          <w:rPr>
            <w:rStyle w:val="a5"/>
            <w:color w:val="000000"/>
            <w:sz w:val="28"/>
            <w:szCs w:val="28"/>
            <w:u w:val="none"/>
          </w:rPr>
          <w:t>Портал</w:t>
        </w:r>
      </w:hyperlink>
      <w:r>
        <w:rPr>
          <w:color w:val="000000"/>
          <w:sz w:val="28"/>
          <w:szCs w:val="28"/>
        </w:rPr>
        <w:t>.</w:t>
      </w:r>
    </w:p>
    <w:p w:rsidR="004B6E73" w:rsidRDefault="0075184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случае обращения заявителя за получением муниципальной услуги по экстерриториальному принципу результат предоставления муниципальной услуги в виде электронных докуме</w:t>
      </w:r>
      <w:r>
        <w:rPr>
          <w:color w:val="000000"/>
          <w:sz w:val="28"/>
          <w:szCs w:val="28"/>
        </w:rPr>
        <w:t>нтов и (или) электронных образцов документов заверяется должностными лицами, уполномоченными на принятие решения о предоставлении муниципальной услуги.</w:t>
      </w:r>
    </w:p>
    <w:p w:rsidR="004B6E73" w:rsidRDefault="0075184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Для получения результата предоставления муниципальной услуги на бумажном носителе заявитель (представите</w:t>
      </w:r>
      <w:r>
        <w:rPr>
          <w:color w:val="000000"/>
          <w:sz w:val="28"/>
          <w:szCs w:val="28"/>
        </w:rPr>
        <w:t xml:space="preserve">ль заявителя) имеет право обратиться непосредственно в </w:t>
      </w:r>
      <w:r w:rsidR="004E689C">
        <w:rPr>
          <w:sz w:val="28"/>
          <w:szCs w:val="28"/>
        </w:rPr>
        <w:t>ОФКС Ейского района</w:t>
      </w:r>
      <w:r>
        <w:rPr>
          <w:color w:val="000000"/>
          <w:sz w:val="28"/>
          <w:szCs w:val="28"/>
        </w:rPr>
        <w:t>.</w:t>
      </w:r>
    </w:p>
    <w:p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</w:p>
    <w:p w:rsidR="004B6E73" w:rsidRDefault="0075184C">
      <w:pPr>
        <w:widowControl w:val="0"/>
        <w:tabs>
          <w:tab w:val="left" w:pos="3093"/>
        </w:tabs>
        <w:ind w:firstLine="709"/>
        <w:jc w:val="center"/>
        <w:rPr>
          <w:bCs/>
          <w:color w:val="000000"/>
          <w:sz w:val="28"/>
          <w:szCs w:val="28"/>
        </w:rPr>
      </w:pPr>
      <w:r>
        <w:rPr>
          <w:rFonts w:eastAsia="PT Serif"/>
          <w:bCs/>
          <w:color w:val="000000"/>
          <w:sz w:val="28"/>
          <w:szCs w:val="28"/>
        </w:rPr>
        <w:t>2.4. Срок предоставления муниципальной услуги</w:t>
      </w:r>
    </w:p>
    <w:p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</w:p>
    <w:p w:rsidR="00885AEE" w:rsidRDefault="0075184C" w:rsidP="00885AEE">
      <w:pPr>
        <w:autoSpaceDE w:val="0"/>
        <w:autoSpaceDN w:val="0"/>
        <w:adjustRightInd w:val="0"/>
        <w:jc w:val="both"/>
        <w:rPr>
          <w:rFonts w:eastAsia="PT Serif"/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ab/>
        <w:t xml:space="preserve">2.4.1.  </w:t>
      </w:r>
      <w:r w:rsidR="003777E3">
        <w:rPr>
          <w:rFonts w:eastAsia="PT Serif"/>
          <w:color w:val="000000"/>
          <w:sz w:val="28"/>
          <w:szCs w:val="28"/>
        </w:rPr>
        <w:t>Максимальный с</w:t>
      </w:r>
      <w:r>
        <w:rPr>
          <w:rFonts w:eastAsia="PT Serif"/>
          <w:color w:val="000000"/>
          <w:sz w:val="28"/>
          <w:szCs w:val="28"/>
        </w:rPr>
        <w:t xml:space="preserve">рок предоставления муниципальной услуги </w:t>
      </w:r>
      <w:r w:rsidR="000F7CAE">
        <w:rPr>
          <w:rFonts w:eastAsia="PT Serif"/>
          <w:color w:val="000000"/>
          <w:sz w:val="28"/>
          <w:szCs w:val="28"/>
        </w:rPr>
        <w:t xml:space="preserve">со дня регистрации </w:t>
      </w:r>
      <w:r w:rsidR="00415A07">
        <w:rPr>
          <w:rFonts w:eastAsia="PT Serif"/>
          <w:color w:val="000000"/>
          <w:sz w:val="28"/>
          <w:szCs w:val="28"/>
        </w:rPr>
        <w:t>заявления (</w:t>
      </w:r>
      <w:r w:rsidR="000F7CAE">
        <w:rPr>
          <w:rFonts w:eastAsia="PT Serif"/>
          <w:color w:val="000000"/>
          <w:sz w:val="28"/>
          <w:szCs w:val="28"/>
        </w:rPr>
        <w:t>запр</w:t>
      </w:r>
      <w:r w:rsidR="00415A07">
        <w:rPr>
          <w:rFonts w:eastAsia="PT Serif"/>
          <w:color w:val="000000"/>
          <w:sz w:val="28"/>
          <w:szCs w:val="28"/>
        </w:rPr>
        <w:t>ос</w:t>
      </w:r>
      <w:r w:rsidR="000F7CAE">
        <w:rPr>
          <w:rFonts w:eastAsia="PT Serif"/>
          <w:color w:val="000000"/>
          <w:sz w:val="28"/>
          <w:szCs w:val="28"/>
        </w:rPr>
        <w:t>а</w:t>
      </w:r>
      <w:r w:rsidR="00415A07">
        <w:rPr>
          <w:rFonts w:eastAsia="PT Serif"/>
          <w:color w:val="000000"/>
          <w:sz w:val="28"/>
          <w:szCs w:val="28"/>
        </w:rPr>
        <w:t>)</w:t>
      </w:r>
      <w:r w:rsidR="000F7CAE">
        <w:rPr>
          <w:rFonts w:eastAsia="PT Serif"/>
          <w:color w:val="000000"/>
          <w:sz w:val="28"/>
          <w:szCs w:val="28"/>
        </w:rPr>
        <w:t xml:space="preserve"> заявителя </w:t>
      </w:r>
      <w:r w:rsidR="000F7CAE" w:rsidRPr="00415A07">
        <w:rPr>
          <w:sz w:val="28"/>
          <w:szCs w:val="28"/>
        </w:rPr>
        <w:t>и документов и (или) информации, необходимых для предоставления муниципальной услуги</w:t>
      </w:r>
      <w:r w:rsidR="00885AEE">
        <w:rPr>
          <w:sz w:val="28"/>
          <w:szCs w:val="28"/>
        </w:rPr>
        <w:t xml:space="preserve"> </w:t>
      </w:r>
      <w:r w:rsidR="000F7CAE" w:rsidRPr="00415A07">
        <w:rPr>
          <w:sz w:val="28"/>
          <w:szCs w:val="28"/>
        </w:rPr>
        <w:t>с учетом категории (признаков) заявителя и способа подачи указанного запроса</w:t>
      </w:r>
      <w:r w:rsidR="00885AEE">
        <w:rPr>
          <w:sz w:val="28"/>
          <w:szCs w:val="28"/>
        </w:rPr>
        <w:t xml:space="preserve"> составляет                       7 </w:t>
      </w:r>
      <w:r w:rsidR="00885AEE" w:rsidRPr="00885AEE">
        <w:rPr>
          <w:rFonts w:eastAsia="PT Serif"/>
          <w:color w:val="000000"/>
          <w:sz w:val="28"/>
          <w:szCs w:val="28"/>
        </w:rPr>
        <w:t xml:space="preserve">рабочих </w:t>
      </w:r>
      <w:r w:rsidR="00885AEE">
        <w:rPr>
          <w:rFonts w:eastAsia="PT Serif"/>
          <w:color w:val="000000"/>
          <w:sz w:val="28"/>
          <w:szCs w:val="28"/>
        </w:rPr>
        <w:t xml:space="preserve">дней независимо от категории (признаков) заявителя при обращении заявителя в </w:t>
      </w:r>
      <w:r w:rsidR="00885AEE">
        <w:rPr>
          <w:sz w:val="28"/>
          <w:szCs w:val="28"/>
        </w:rPr>
        <w:t>ОФКС Ейского района</w:t>
      </w:r>
      <w:r w:rsidR="00885AEE">
        <w:rPr>
          <w:rFonts w:eastAsia="PT Serif"/>
          <w:color w:val="000000"/>
          <w:sz w:val="28"/>
          <w:szCs w:val="28"/>
        </w:rPr>
        <w:t>,  при обращении заявителя посредством Единого портала и (или) Регионального портала,  при обращении заявителя посредством почтовой связи.</w:t>
      </w:r>
    </w:p>
    <w:p w:rsidR="004B6E73" w:rsidRDefault="0075184C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74561">
        <w:rPr>
          <w:color w:val="000000"/>
          <w:sz w:val="28"/>
          <w:szCs w:val="28"/>
        </w:rPr>
        <w:t>Возврат заявл</w:t>
      </w:r>
      <w:r w:rsidRPr="00C74561">
        <w:rPr>
          <w:color w:val="000000"/>
          <w:sz w:val="28"/>
          <w:szCs w:val="28"/>
        </w:rPr>
        <w:t xml:space="preserve">ения при наличии оснований, предусмотренных настоящим </w:t>
      </w:r>
      <w:r w:rsidR="00C74561" w:rsidRPr="00C74561">
        <w:rPr>
          <w:color w:val="000000"/>
          <w:sz w:val="28"/>
          <w:szCs w:val="28"/>
        </w:rPr>
        <w:t>Административным р</w:t>
      </w:r>
      <w:r w:rsidRPr="00C74561">
        <w:rPr>
          <w:color w:val="000000"/>
          <w:sz w:val="28"/>
          <w:szCs w:val="28"/>
        </w:rPr>
        <w:t>егламентом, осуществляется в течение 5 рабочих дней со дня получения соответствующего заявления и прилагаемых документов.</w:t>
      </w:r>
    </w:p>
    <w:p w:rsidR="00C74561" w:rsidRDefault="00C74561" w:rsidP="00C7456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Срок приостановления предоставления муниципальной услуги действующим законодательством Российской Федерации не предусмотрен.</w:t>
      </w:r>
    </w:p>
    <w:p w:rsidR="004B6E73" w:rsidRDefault="003777E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rFonts w:eastAsia="PT Serif"/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 xml:space="preserve">При обращении заявителя  за исправление допущенных опечаток и ошибок в выданных в результате предоставления муниципальной услуги документах максимальный срок предоставления муниципальной услуги </w:t>
      </w:r>
      <w:r w:rsidR="0064336F">
        <w:rPr>
          <w:rFonts w:eastAsia="PT Serif"/>
          <w:color w:val="000000"/>
          <w:sz w:val="28"/>
          <w:szCs w:val="28"/>
        </w:rPr>
        <w:t>независимо от категории (признаков) заявителя</w:t>
      </w:r>
      <w:r w:rsidR="00C74561">
        <w:rPr>
          <w:rFonts w:eastAsia="PT Serif"/>
          <w:color w:val="000000"/>
          <w:sz w:val="28"/>
          <w:szCs w:val="28"/>
        </w:rPr>
        <w:t xml:space="preserve"> </w:t>
      </w:r>
      <w:r>
        <w:rPr>
          <w:rFonts w:eastAsia="PT Serif"/>
          <w:color w:val="000000"/>
          <w:sz w:val="28"/>
          <w:szCs w:val="28"/>
        </w:rPr>
        <w:t xml:space="preserve">составляет   – 5 рабочих дней со дня регистрации заявления (запроса) заявителя </w:t>
      </w:r>
      <w:r w:rsidRPr="00415A07">
        <w:rPr>
          <w:sz w:val="28"/>
          <w:szCs w:val="28"/>
        </w:rPr>
        <w:t>и документов и (или) информации, необходимых для предоставления муниципальной услуги</w:t>
      </w:r>
      <w:r>
        <w:rPr>
          <w:sz w:val="28"/>
          <w:szCs w:val="28"/>
        </w:rPr>
        <w:t>.</w:t>
      </w:r>
    </w:p>
    <w:p w:rsidR="00C37C50" w:rsidRDefault="00C37C50" w:rsidP="00C37C5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rFonts w:eastAsia="PT Serif"/>
          <w:color w:val="000000"/>
          <w:sz w:val="28"/>
          <w:szCs w:val="28"/>
        </w:rPr>
      </w:pPr>
      <w:bookmarkStart w:id="3" w:name="_Hlk178675490"/>
      <w:bookmarkStart w:id="4" w:name="_Hlk178265412"/>
      <w:r>
        <w:rPr>
          <w:rFonts w:eastAsia="PT Serif"/>
          <w:color w:val="000000"/>
          <w:sz w:val="28"/>
          <w:szCs w:val="28"/>
        </w:rPr>
        <w:t>При обращении заявителя за выдачей дубликата документа, выданного по результату ранее предоставленной муниципальной услуги,</w:t>
      </w:r>
      <w:r w:rsidR="00C74561">
        <w:rPr>
          <w:rFonts w:eastAsia="PT Serif"/>
          <w:color w:val="000000"/>
          <w:sz w:val="28"/>
          <w:szCs w:val="28"/>
        </w:rPr>
        <w:t xml:space="preserve"> </w:t>
      </w:r>
      <w:r>
        <w:rPr>
          <w:rFonts w:eastAsia="PT Serif"/>
          <w:color w:val="000000"/>
          <w:sz w:val="28"/>
          <w:szCs w:val="28"/>
        </w:rPr>
        <w:t>максимальный срок предоставления муниципальной услуги независимо от категории (признаков) заявителя</w:t>
      </w:r>
      <w:r w:rsidR="00C74561">
        <w:rPr>
          <w:rFonts w:eastAsia="PT Serif"/>
          <w:color w:val="000000"/>
          <w:sz w:val="28"/>
          <w:szCs w:val="28"/>
        </w:rPr>
        <w:t xml:space="preserve"> </w:t>
      </w:r>
      <w:r>
        <w:rPr>
          <w:rFonts w:eastAsia="PT Serif"/>
          <w:color w:val="000000"/>
          <w:sz w:val="28"/>
          <w:szCs w:val="28"/>
        </w:rPr>
        <w:t xml:space="preserve">составляет – 5 рабочих дней со дня регистрации заявления (запроса) заявителя </w:t>
      </w:r>
      <w:r w:rsidRPr="00415A07">
        <w:rPr>
          <w:sz w:val="28"/>
          <w:szCs w:val="28"/>
        </w:rPr>
        <w:t>и документов и (или) информации, необходимых для предоставления муниципальной услуги</w:t>
      </w:r>
      <w:r>
        <w:rPr>
          <w:sz w:val="28"/>
          <w:szCs w:val="28"/>
        </w:rPr>
        <w:t>.</w:t>
      </w:r>
    </w:p>
    <w:bookmarkEnd w:id="3"/>
    <w:bookmarkEnd w:id="4"/>
    <w:p w:rsidR="004B6E73" w:rsidRDefault="0075184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2.4.2. Срок предоставления муниципальной услуги исчисляется </w:t>
      </w:r>
      <w:r>
        <w:rPr>
          <w:color w:val="000000"/>
          <w:sz w:val="28"/>
          <w:szCs w:val="28"/>
        </w:rPr>
        <w:t xml:space="preserve">со </w:t>
      </w:r>
      <w:r>
        <w:rPr>
          <w:color w:val="000000"/>
          <w:sz w:val="28"/>
          <w:szCs w:val="28"/>
        </w:rPr>
        <w:t>дня</w:t>
      </w:r>
      <w:r w:rsidR="008421BC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="008F7671">
        <w:rPr>
          <w:color w:val="000000"/>
          <w:sz w:val="28"/>
          <w:szCs w:val="28"/>
        </w:rPr>
        <w:t xml:space="preserve">следующего за днем </w:t>
      </w:r>
      <w:r>
        <w:rPr>
          <w:color w:val="000000"/>
          <w:sz w:val="28"/>
          <w:szCs w:val="28"/>
        </w:rPr>
        <w:t xml:space="preserve">регистрации </w:t>
      </w:r>
      <w:r w:rsidR="00C37C50">
        <w:rPr>
          <w:color w:val="000000"/>
          <w:sz w:val="28"/>
          <w:szCs w:val="28"/>
        </w:rPr>
        <w:t>заявления (</w:t>
      </w:r>
      <w:r>
        <w:rPr>
          <w:color w:val="000000"/>
          <w:sz w:val="28"/>
          <w:szCs w:val="28"/>
        </w:rPr>
        <w:t>запроса</w:t>
      </w:r>
      <w:r w:rsidR="00C37C50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 и документов и (или) информации, необходимых для предоставления муниципальной услуги:</w:t>
      </w:r>
    </w:p>
    <w:p w:rsidR="004B6E73" w:rsidRDefault="0075184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</w:t>
      </w:r>
      <w:r w:rsidR="008F7671">
        <w:rPr>
          <w:color w:val="000000"/>
          <w:sz w:val="28"/>
          <w:szCs w:val="28"/>
        </w:rPr>
        <w:t>ОФКС Ейского района</w:t>
      </w:r>
      <w:r>
        <w:rPr>
          <w:color w:val="000000"/>
          <w:sz w:val="28"/>
          <w:szCs w:val="28"/>
        </w:rPr>
        <w:t>, в том числе в случае, если запрос и документы и (или) информация, необходимые для предоставления муниципал</w:t>
      </w:r>
      <w:r>
        <w:rPr>
          <w:color w:val="000000"/>
          <w:sz w:val="28"/>
          <w:szCs w:val="28"/>
        </w:rPr>
        <w:t xml:space="preserve">ьной услуги, поданы заявителем посредством почтового отправления в </w:t>
      </w:r>
      <w:r w:rsidR="008F7671">
        <w:rPr>
          <w:color w:val="000000"/>
          <w:sz w:val="28"/>
          <w:szCs w:val="28"/>
        </w:rPr>
        <w:t>ОФКС Ейского района</w:t>
      </w:r>
      <w:r>
        <w:rPr>
          <w:color w:val="000000"/>
          <w:sz w:val="28"/>
          <w:szCs w:val="28"/>
        </w:rPr>
        <w:t>;</w:t>
      </w:r>
    </w:p>
    <w:p w:rsidR="004B6E73" w:rsidRDefault="0075184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федеральной государственной информационной системе «</w:t>
      </w:r>
      <w:hyperlink r:id="rId10" w:tooltip="http://www.gosuslugi.ru/" w:history="1">
        <w:r w:rsidR="004B6E73">
          <w:rPr>
            <w:rStyle w:val="a5"/>
            <w:color w:val="000000"/>
            <w:sz w:val="28"/>
            <w:szCs w:val="28"/>
            <w:u w:val="none"/>
          </w:rPr>
          <w:t>Единый портал</w:t>
        </w:r>
      </w:hyperlink>
      <w:r>
        <w:rPr>
          <w:color w:val="000000"/>
          <w:sz w:val="28"/>
          <w:szCs w:val="28"/>
        </w:rPr>
        <w:t xml:space="preserve"> государственных и муниципальных услуг (функций)», на </w:t>
      </w:r>
      <w:hyperlink r:id="rId11" w:tooltip="http://www.krd.ru/" w:history="1">
        <w:r w:rsidR="004B6E73">
          <w:rPr>
            <w:rStyle w:val="a5"/>
            <w:color w:val="000000"/>
            <w:sz w:val="28"/>
            <w:szCs w:val="28"/>
            <w:u w:val="none"/>
          </w:rPr>
          <w:t xml:space="preserve">официальном </w:t>
        </w:r>
      </w:hyperlink>
      <w:r>
        <w:rPr>
          <w:rStyle w:val="a5"/>
          <w:color w:val="000000"/>
          <w:sz w:val="28"/>
          <w:szCs w:val="28"/>
          <w:u w:val="none"/>
        </w:rPr>
        <w:t xml:space="preserve">сайте администрации </w:t>
      </w:r>
      <w:r w:rsidR="005A312C">
        <w:rPr>
          <w:rStyle w:val="a5"/>
          <w:color w:val="000000"/>
          <w:sz w:val="28"/>
          <w:szCs w:val="28"/>
          <w:u w:val="none"/>
        </w:rPr>
        <w:t>муниципального образования</w:t>
      </w:r>
      <w:r>
        <w:rPr>
          <w:rStyle w:val="a5"/>
          <w:color w:val="000000"/>
          <w:sz w:val="28"/>
          <w:szCs w:val="28"/>
          <w:u w:val="none"/>
        </w:rPr>
        <w:t xml:space="preserve"> Ейск</w:t>
      </w:r>
      <w:r w:rsidR="005A312C">
        <w:rPr>
          <w:rStyle w:val="a5"/>
          <w:color w:val="000000"/>
          <w:sz w:val="28"/>
          <w:szCs w:val="28"/>
          <w:u w:val="none"/>
        </w:rPr>
        <w:t>ий муниципальный район Краснодарского края</w:t>
      </w:r>
      <w:r>
        <w:rPr>
          <w:rStyle w:val="a5"/>
          <w:color w:val="000000"/>
          <w:sz w:val="28"/>
          <w:szCs w:val="28"/>
          <w:u w:val="none"/>
        </w:rPr>
        <w:t xml:space="preserve"> в сети Интернет</w:t>
      </w:r>
      <w:r>
        <w:rPr>
          <w:color w:val="000000"/>
          <w:sz w:val="28"/>
          <w:szCs w:val="28"/>
        </w:rPr>
        <w:t>;</w:t>
      </w:r>
    </w:p>
    <w:p w:rsidR="004B6E73" w:rsidRDefault="0075184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в МФЦ в случае, если запрос и документы и (или) инфо</w:t>
      </w:r>
      <w:r>
        <w:rPr>
          <w:color w:val="000000"/>
          <w:sz w:val="28"/>
          <w:szCs w:val="28"/>
        </w:rPr>
        <w:t>рмация, необходимые для предоставления муниципальной услуги, поданы заявителем в МФЦ.</w:t>
      </w:r>
    </w:p>
    <w:p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</w:p>
    <w:p w:rsidR="005B2D99" w:rsidRDefault="0075184C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2.5. </w:t>
      </w:r>
      <w:r w:rsidR="005B2D99">
        <w:rPr>
          <w:rFonts w:eastAsia="PT Serif"/>
          <w:bCs/>
          <w:color w:val="000000"/>
          <w:sz w:val="28"/>
          <w:szCs w:val="28"/>
        </w:rPr>
        <w:t xml:space="preserve">  Размер платы, взимаемой с заявителя при предоставлении муниципальной услуги, и способы её взимания</w:t>
      </w:r>
    </w:p>
    <w:p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color w:val="000000"/>
          <w:sz w:val="28"/>
          <w:szCs w:val="28"/>
        </w:rPr>
      </w:pPr>
    </w:p>
    <w:p w:rsidR="005B2D99" w:rsidRDefault="007F1034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rFonts w:eastAsia="PT Serif"/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 xml:space="preserve">Взимание платы </w:t>
      </w:r>
      <w:r w:rsidR="005B2D99">
        <w:rPr>
          <w:rFonts w:eastAsia="PT Serif"/>
          <w:color w:val="000000"/>
          <w:sz w:val="28"/>
          <w:szCs w:val="28"/>
        </w:rPr>
        <w:t xml:space="preserve"> за предоставление муниципальной услуги </w:t>
      </w:r>
      <w:r>
        <w:rPr>
          <w:rFonts w:eastAsia="PT Serif"/>
          <w:color w:val="000000"/>
          <w:sz w:val="28"/>
          <w:szCs w:val="28"/>
        </w:rPr>
        <w:t xml:space="preserve"> законодательством Российской Федерации не предусмотрено. </w:t>
      </w:r>
      <w:r w:rsidR="005B2D99">
        <w:rPr>
          <w:rFonts w:eastAsia="PT Serif"/>
          <w:color w:val="000000"/>
          <w:sz w:val="28"/>
          <w:szCs w:val="28"/>
        </w:rPr>
        <w:t>Предоставление муниципальной услуги осуществляется бесплатно.</w:t>
      </w:r>
    </w:p>
    <w:p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rFonts w:eastAsia="PT Serif"/>
          <w:color w:val="000000"/>
          <w:sz w:val="28"/>
          <w:szCs w:val="28"/>
        </w:rPr>
      </w:pPr>
      <w:bookmarkStart w:id="5" w:name="_Hlk181953639"/>
    </w:p>
    <w:p w:rsidR="004B6E73" w:rsidRDefault="0075184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center"/>
        <w:rPr>
          <w:bCs/>
          <w:color w:val="000000"/>
          <w:sz w:val="28"/>
          <w:szCs w:val="28"/>
        </w:rPr>
      </w:pPr>
      <w:r>
        <w:rPr>
          <w:rFonts w:eastAsia="PT Serif"/>
          <w:bCs/>
          <w:color w:val="000000"/>
          <w:sz w:val="28"/>
          <w:szCs w:val="28"/>
        </w:rPr>
        <w:t>2.</w:t>
      </w:r>
      <w:r w:rsidR="005B2D99">
        <w:rPr>
          <w:rFonts w:eastAsia="PT Serif"/>
          <w:bCs/>
          <w:color w:val="000000"/>
          <w:sz w:val="28"/>
          <w:szCs w:val="28"/>
        </w:rPr>
        <w:t>6</w:t>
      </w:r>
      <w:r>
        <w:rPr>
          <w:rFonts w:eastAsia="PT Serif"/>
          <w:bCs/>
          <w:color w:val="000000"/>
          <w:sz w:val="28"/>
          <w:szCs w:val="28"/>
        </w:rPr>
        <w:t>. Максимальный срок ожидания в очереди при подаче заявителем запроса о предоставлении муниципальной услуги и при получении результат</w:t>
      </w:r>
      <w:r>
        <w:rPr>
          <w:rFonts w:eastAsia="PT Serif"/>
          <w:bCs/>
          <w:color w:val="000000"/>
          <w:sz w:val="28"/>
          <w:szCs w:val="28"/>
        </w:rPr>
        <w:t>а предоставления муниципальной услуги</w:t>
      </w:r>
    </w:p>
    <w:p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</w:p>
    <w:p w:rsidR="004B6E73" w:rsidRDefault="0075184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Максимальный срок ожидания в очереди при подаче </w:t>
      </w:r>
      <w:r w:rsidR="00281B8D">
        <w:rPr>
          <w:color w:val="000000"/>
          <w:sz w:val="28"/>
          <w:szCs w:val="28"/>
        </w:rPr>
        <w:t>запроса (</w:t>
      </w:r>
      <w:r>
        <w:rPr>
          <w:color w:val="000000"/>
          <w:sz w:val="28"/>
          <w:szCs w:val="28"/>
        </w:rPr>
        <w:t>заявления</w:t>
      </w:r>
      <w:r w:rsidR="00281B8D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 о предоставлении муниципальной услуги и документов, предусмотренных настоящим Административным регламентом, а также при получении результата предоставления муниципальной услуги на личном приёме не должен превышать 15 минут.</w:t>
      </w:r>
    </w:p>
    <w:p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rFonts w:eastAsia="PT Serif"/>
          <w:b/>
          <w:bCs/>
          <w:color w:val="000000"/>
          <w:sz w:val="28"/>
          <w:szCs w:val="28"/>
        </w:rPr>
      </w:pPr>
    </w:p>
    <w:p w:rsidR="004B6E73" w:rsidRDefault="0075184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center"/>
        <w:rPr>
          <w:rFonts w:eastAsia="PT Serif"/>
          <w:bCs/>
          <w:color w:val="000000"/>
          <w:sz w:val="28"/>
          <w:szCs w:val="28"/>
        </w:rPr>
      </w:pPr>
      <w:r>
        <w:rPr>
          <w:rFonts w:eastAsia="PT Serif"/>
          <w:bCs/>
          <w:color w:val="000000"/>
          <w:sz w:val="28"/>
          <w:szCs w:val="28"/>
        </w:rPr>
        <w:t>2.</w:t>
      </w:r>
      <w:r w:rsidR="005B2D99">
        <w:rPr>
          <w:rFonts w:eastAsia="PT Serif"/>
          <w:bCs/>
          <w:color w:val="000000"/>
          <w:sz w:val="28"/>
          <w:szCs w:val="28"/>
        </w:rPr>
        <w:t>7</w:t>
      </w:r>
      <w:r>
        <w:rPr>
          <w:rFonts w:eastAsia="PT Serif"/>
          <w:bCs/>
          <w:color w:val="000000"/>
          <w:sz w:val="28"/>
          <w:szCs w:val="28"/>
        </w:rPr>
        <w:t xml:space="preserve">. Срок регистрации запроса </w:t>
      </w:r>
      <w:r>
        <w:rPr>
          <w:rFonts w:eastAsia="PT Serif"/>
          <w:bCs/>
          <w:color w:val="000000"/>
          <w:sz w:val="28"/>
          <w:szCs w:val="28"/>
        </w:rPr>
        <w:t>заявителя о предоставлении муниципальной услуги</w:t>
      </w:r>
    </w:p>
    <w:p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rFonts w:eastAsia="PT Serif"/>
          <w:b/>
          <w:bCs/>
          <w:color w:val="000000"/>
          <w:sz w:val="28"/>
          <w:szCs w:val="28"/>
        </w:rPr>
      </w:pPr>
    </w:p>
    <w:p w:rsidR="004B6E73" w:rsidRDefault="0075184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>Регистрация заявления и прилагаемых к нему документов</w:t>
      </w:r>
      <w:r w:rsidR="00281B8D">
        <w:rPr>
          <w:rFonts w:eastAsia="PT Serif"/>
          <w:color w:val="000000"/>
          <w:sz w:val="28"/>
          <w:szCs w:val="28"/>
        </w:rPr>
        <w:t xml:space="preserve">, поступивших в </w:t>
      </w:r>
      <w:r w:rsidR="009C4E6A">
        <w:rPr>
          <w:color w:val="000000"/>
          <w:sz w:val="28"/>
          <w:szCs w:val="28"/>
        </w:rPr>
        <w:t>ОФКС Ейского района</w:t>
      </w:r>
      <w:r w:rsidR="009C4E6A">
        <w:rPr>
          <w:rFonts w:eastAsia="PT Serif"/>
          <w:color w:val="000000"/>
          <w:sz w:val="28"/>
          <w:szCs w:val="28"/>
        </w:rPr>
        <w:t xml:space="preserve"> </w:t>
      </w:r>
      <w:r w:rsidR="00281B8D">
        <w:rPr>
          <w:rFonts w:eastAsia="PT Serif"/>
          <w:color w:val="000000"/>
          <w:sz w:val="28"/>
          <w:szCs w:val="28"/>
        </w:rPr>
        <w:t xml:space="preserve">непосредственно, посредством почтового отправления, с использованием Единого портала и (или) Регионального портала  </w:t>
      </w:r>
      <w:r>
        <w:rPr>
          <w:rFonts w:eastAsia="PT Serif"/>
          <w:color w:val="000000"/>
          <w:sz w:val="28"/>
          <w:szCs w:val="28"/>
        </w:rPr>
        <w:t>о</w:t>
      </w:r>
      <w:r>
        <w:rPr>
          <w:rFonts w:eastAsia="PT Serif"/>
          <w:color w:val="000000"/>
          <w:sz w:val="28"/>
          <w:szCs w:val="28"/>
        </w:rPr>
        <w:t>существляется в день их поступления, а при поступлении их</w:t>
      </w:r>
      <w:r w:rsidR="00281B8D">
        <w:rPr>
          <w:rFonts w:eastAsia="PT Serif"/>
          <w:color w:val="000000"/>
          <w:sz w:val="28"/>
          <w:szCs w:val="28"/>
        </w:rPr>
        <w:t xml:space="preserve"> после 18 часов </w:t>
      </w:r>
      <w:r w:rsidR="009C4E6A">
        <w:rPr>
          <w:rFonts w:eastAsia="PT Serif"/>
          <w:color w:val="000000"/>
          <w:sz w:val="28"/>
          <w:szCs w:val="28"/>
        </w:rPr>
        <w:t xml:space="preserve"> </w:t>
      </w:r>
      <w:r w:rsidR="00281B8D">
        <w:rPr>
          <w:rFonts w:eastAsia="PT Serif"/>
          <w:color w:val="000000"/>
          <w:sz w:val="28"/>
          <w:szCs w:val="28"/>
        </w:rPr>
        <w:t xml:space="preserve">00 минут – на следующий рабочий день, при поступлении </w:t>
      </w:r>
      <w:r>
        <w:rPr>
          <w:rFonts w:eastAsia="PT Serif"/>
          <w:color w:val="000000"/>
          <w:sz w:val="28"/>
          <w:szCs w:val="28"/>
        </w:rPr>
        <w:t xml:space="preserve"> в выходной (нерабочий или праздничный) день – в первый за ним рабочий день.</w:t>
      </w:r>
    </w:p>
    <w:p w:rsidR="004B6E73" w:rsidRDefault="0075184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>Срок регистрации заявления и прилагаемых к нему доку</w:t>
      </w:r>
      <w:r>
        <w:rPr>
          <w:rFonts w:eastAsia="PT Serif"/>
          <w:color w:val="000000"/>
          <w:sz w:val="28"/>
          <w:szCs w:val="28"/>
        </w:rPr>
        <w:t>ментов не может превышать двадцати минут.</w:t>
      </w:r>
    </w:p>
    <w:p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</w:p>
    <w:p w:rsidR="004B6E73" w:rsidRPr="00375143" w:rsidRDefault="0075184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center"/>
        <w:rPr>
          <w:bCs/>
          <w:color w:val="000000"/>
          <w:sz w:val="28"/>
          <w:szCs w:val="28"/>
        </w:rPr>
      </w:pPr>
      <w:r w:rsidRPr="00375143">
        <w:rPr>
          <w:bCs/>
          <w:color w:val="000000"/>
          <w:sz w:val="28"/>
          <w:szCs w:val="28"/>
        </w:rPr>
        <w:t>2.</w:t>
      </w:r>
      <w:r w:rsidR="005B2D99" w:rsidRPr="00375143">
        <w:rPr>
          <w:bCs/>
          <w:color w:val="000000"/>
          <w:sz w:val="28"/>
          <w:szCs w:val="28"/>
        </w:rPr>
        <w:t>8</w:t>
      </w:r>
      <w:r w:rsidRPr="00375143">
        <w:rPr>
          <w:bCs/>
          <w:color w:val="000000"/>
          <w:sz w:val="28"/>
          <w:szCs w:val="28"/>
        </w:rPr>
        <w:t>.Требование к помещениям, в которых предоставля</w:t>
      </w:r>
      <w:r w:rsidR="008060B2">
        <w:rPr>
          <w:bCs/>
          <w:color w:val="000000"/>
          <w:sz w:val="28"/>
          <w:szCs w:val="28"/>
        </w:rPr>
        <w:t>е</w:t>
      </w:r>
      <w:r w:rsidRPr="00375143">
        <w:rPr>
          <w:bCs/>
          <w:color w:val="000000"/>
          <w:sz w:val="28"/>
          <w:szCs w:val="28"/>
        </w:rPr>
        <w:t>тся муниципальн</w:t>
      </w:r>
      <w:r w:rsidR="008060B2">
        <w:rPr>
          <w:bCs/>
          <w:color w:val="000000"/>
          <w:sz w:val="28"/>
          <w:szCs w:val="28"/>
        </w:rPr>
        <w:t>ая</w:t>
      </w:r>
      <w:r w:rsidRPr="00375143">
        <w:rPr>
          <w:bCs/>
          <w:color w:val="000000"/>
          <w:sz w:val="28"/>
          <w:szCs w:val="28"/>
        </w:rPr>
        <w:t xml:space="preserve"> услуг</w:t>
      </w:r>
      <w:r w:rsidR="008060B2">
        <w:rPr>
          <w:bCs/>
          <w:color w:val="000000"/>
          <w:sz w:val="28"/>
          <w:szCs w:val="28"/>
        </w:rPr>
        <w:t>а</w:t>
      </w:r>
    </w:p>
    <w:p w:rsidR="004B6E73" w:rsidRPr="0037514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color w:val="000000"/>
          <w:sz w:val="28"/>
          <w:szCs w:val="28"/>
        </w:rPr>
      </w:pPr>
    </w:p>
    <w:p w:rsidR="008060B2" w:rsidRDefault="008060B2" w:rsidP="006E3730">
      <w:pPr>
        <w:ind w:firstLine="709"/>
        <w:jc w:val="both"/>
        <w:rPr>
          <w:sz w:val="28"/>
          <w:szCs w:val="28"/>
        </w:rPr>
      </w:pPr>
      <w:r w:rsidRPr="0052069A">
        <w:rPr>
          <w:sz w:val="28"/>
          <w:szCs w:val="28"/>
        </w:rPr>
        <w:t xml:space="preserve">2.8.1. Требования, к помещениям, в которых предоставляется </w:t>
      </w:r>
      <w:r>
        <w:rPr>
          <w:sz w:val="28"/>
          <w:szCs w:val="28"/>
        </w:rPr>
        <w:t>муниципальная у</w:t>
      </w:r>
      <w:r w:rsidRPr="0052069A">
        <w:rPr>
          <w:sz w:val="28"/>
          <w:szCs w:val="28"/>
        </w:rPr>
        <w:t xml:space="preserve">слуга, включая требования к залу ожидания, местам для заполнения заявлений о предоставлении </w:t>
      </w:r>
      <w:r>
        <w:rPr>
          <w:sz w:val="28"/>
          <w:szCs w:val="28"/>
        </w:rPr>
        <w:t>муниципальной у</w:t>
      </w:r>
      <w:r w:rsidRPr="0052069A">
        <w:rPr>
          <w:sz w:val="28"/>
          <w:szCs w:val="28"/>
        </w:rPr>
        <w:t xml:space="preserve">слуги, информационным стендам с образцами заполнения заявления и перечнем документов и (или) информации, необходимых для предоставления </w:t>
      </w:r>
      <w:r>
        <w:rPr>
          <w:sz w:val="28"/>
          <w:szCs w:val="28"/>
        </w:rPr>
        <w:t>муниципальной у</w:t>
      </w:r>
      <w:r w:rsidRPr="0052069A">
        <w:rPr>
          <w:sz w:val="28"/>
          <w:szCs w:val="28"/>
        </w:rPr>
        <w:t>слуги, а также требования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r w:rsidR="003316C2">
        <w:rPr>
          <w:sz w:val="28"/>
          <w:szCs w:val="28"/>
        </w:rPr>
        <w:t>, н</w:t>
      </w:r>
      <w:r w:rsidR="003316C2" w:rsidRPr="008E476C">
        <w:rPr>
          <w:sz w:val="28"/>
          <w:szCs w:val="28"/>
        </w:rPr>
        <w:t>ормативны</w:t>
      </w:r>
      <w:r w:rsidR="003316C2">
        <w:rPr>
          <w:sz w:val="28"/>
          <w:szCs w:val="28"/>
        </w:rPr>
        <w:t>е</w:t>
      </w:r>
      <w:r w:rsidR="003316C2" w:rsidRPr="008E476C">
        <w:rPr>
          <w:sz w:val="28"/>
          <w:szCs w:val="28"/>
        </w:rPr>
        <w:t xml:space="preserve"> правовы</w:t>
      </w:r>
      <w:r w:rsidR="003316C2">
        <w:rPr>
          <w:sz w:val="28"/>
          <w:szCs w:val="28"/>
        </w:rPr>
        <w:t>е</w:t>
      </w:r>
      <w:r w:rsidR="006E3730">
        <w:rPr>
          <w:sz w:val="28"/>
          <w:szCs w:val="28"/>
        </w:rPr>
        <w:t xml:space="preserve"> </w:t>
      </w:r>
      <w:r w:rsidR="003316C2">
        <w:rPr>
          <w:sz w:val="28"/>
          <w:szCs w:val="28"/>
        </w:rPr>
        <w:t>акты</w:t>
      </w:r>
      <w:r w:rsidR="003316C2" w:rsidRPr="008E476C">
        <w:rPr>
          <w:sz w:val="28"/>
          <w:szCs w:val="28"/>
        </w:rPr>
        <w:t xml:space="preserve">, </w:t>
      </w:r>
      <w:r w:rsidR="003316C2" w:rsidRPr="008E476C">
        <w:rPr>
          <w:sz w:val="28"/>
          <w:szCs w:val="28"/>
        </w:rPr>
        <w:lastRenderedPageBreak/>
        <w:t>регламентирующи</w:t>
      </w:r>
      <w:r w:rsidR="003316C2">
        <w:rPr>
          <w:sz w:val="28"/>
          <w:szCs w:val="28"/>
        </w:rPr>
        <w:t>е</w:t>
      </w:r>
      <w:r w:rsidR="003316C2" w:rsidRPr="008E476C">
        <w:rPr>
          <w:sz w:val="28"/>
          <w:szCs w:val="28"/>
        </w:rPr>
        <w:t xml:space="preserve"> предоставление  муниципальной услуги,</w:t>
      </w:r>
      <w:r w:rsidRPr="0052069A">
        <w:rPr>
          <w:sz w:val="28"/>
          <w:szCs w:val="28"/>
        </w:rPr>
        <w:t xml:space="preserve"> размещены на: официальном сайте </w:t>
      </w:r>
      <w:r w:rsidR="006E3730">
        <w:rPr>
          <w:color w:val="000000"/>
          <w:sz w:val="28"/>
          <w:szCs w:val="28"/>
        </w:rPr>
        <w:t>администрации муниципального образования Ейский муниципальный район Краснодарского края</w:t>
      </w:r>
      <w:r w:rsidR="006E3730" w:rsidRPr="0052069A">
        <w:rPr>
          <w:sz w:val="28"/>
          <w:szCs w:val="28"/>
        </w:rPr>
        <w:t xml:space="preserve"> </w:t>
      </w:r>
      <w:r w:rsidRPr="0052069A">
        <w:rPr>
          <w:sz w:val="28"/>
          <w:szCs w:val="28"/>
        </w:rPr>
        <w:t xml:space="preserve">по адресу: </w:t>
      </w:r>
      <w:hyperlink r:id="rId12" w:history="1">
        <w:r w:rsidR="006E3730" w:rsidRPr="006E3730">
          <w:rPr>
            <w:rStyle w:val="a5"/>
            <w:color w:val="auto"/>
            <w:sz w:val="28"/>
            <w:szCs w:val="28"/>
            <w:u w:val="none"/>
          </w:rPr>
          <w:t>eisk@mo.krasnodar.ru</w:t>
        </w:r>
      </w:hyperlink>
      <w:r w:rsidR="006E3730" w:rsidRPr="006E3730">
        <w:rPr>
          <w:sz w:val="28"/>
          <w:szCs w:val="28"/>
        </w:rPr>
        <w:t xml:space="preserve"> </w:t>
      </w:r>
      <w:r w:rsidR="006E3730">
        <w:rPr>
          <w:sz w:val="28"/>
          <w:szCs w:val="28"/>
        </w:rPr>
        <w:t xml:space="preserve">            </w:t>
      </w:r>
      <w:r w:rsidRPr="008060B2">
        <w:rPr>
          <w:color w:val="000000" w:themeColor="text1"/>
          <w:sz w:val="28"/>
          <w:szCs w:val="28"/>
        </w:rPr>
        <w:t>в информационно-телекоммуникационной сети «Интернет» (далее –</w:t>
      </w:r>
      <w:r w:rsidRPr="0052069A">
        <w:rPr>
          <w:sz w:val="28"/>
          <w:szCs w:val="28"/>
        </w:rPr>
        <w:t xml:space="preserve"> официальный сайт); Едином портале; Региональном портале.</w:t>
      </w:r>
    </w:p>
    <w:p w:rsidR="005A312C" w:rsidRPr="00DB6CB1" w:rsidRDefault="005A312C" w:rsidP="005A312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/>
          <w:sz w:val="28"/>
          <w:szCs w:val="28"/>
        </w:rPr>
      </w:pPr>
      <w:r w:rsidRPr="00DB6CB1">
        <w:rPr>
          <w:color w:val="000000"/>
          <w:sz w:val="28"/>
          <w:szCs w:val="28"/>
        </w:rPr>
        <w:t xml:space="preserve">Места предоставления муниципальной услуги оборудуются с учётом требований доступности для инвалидов в соответствии с действующим </w:t>
      </w:r>
      <w:r w:rsidRPr="008D1238">
        <w:rPr>
          <w:color w:val="000000"/>
          <w:sz w:val="28"/>
          <w:szCs w:val="28"/>
        </w:rPr>
        <w:t>з</w:t>
      </w:r>
      <w:hyperlink r:id="rId13" w:anchor="/document/10164504/entry/3" w:tooltip="https://internet.garant.ru/#/document/10164504/entry/3" w:history="1">
        <w:r w:rsidRPr="008D1238">
          <w:rPr>
            <w:rStyle w:val="a5"/>
            <w:color w:val="000000"/>
            <w:sz w:val="28"/>
            <w:szCs w:val="28"/>
            <w:u w:val="none"/>
          </w:rPr>
          <w:t>аконодательством</w:t>
        </w:r>
      </w:hyperlink>
      <w:r w:rsidRPr="008D1238">
        <w:rPr>
          <w:color w:val="000000"/>
          <w:sz w:val="28"/>
          <w:szCs w:val="28"/>
        </w:rPr>
        <w:t xml:space="preserve"> Российской Федерации о социальной защите инвалидов, в</w:t>
      </w:r>
      <w:r w:rsidRPr="00DB6CB1">
        <w:rPr>
          <w:color w:val="000000"/>
          <w:sz w:val="28"/>
          <w:szCs w:val="28"/>
        </w:rPr>
        <w:t xml:space="preserve"> том числе обеспечиваются:</w:t>
      </w:r>
    </w:p>
    <w:p w:rsidR="005A312C" w:rsidRPr="00DB6CB1" w:rsidRDefault="005A312C" w:rsidP="005A312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/>
          <w:sz w:val="28"/>
          <w:szCs w:val="28"/>
        </w:rPr>
      </w:pPr>
      <w:r w:rsidRPr="00DB6CB1">
        <w:rPr>
          <w:color w:val="000000"/>
          <w:sz w:val="28"/>
          <w:szCs w:val="28"/>
        </w:rPr>
        <w:t>условия для беспрепятственного доступа к объекту, на котором организовано предоставление услуг, к местам отдыха и предоставляемым услугам;</w:t>
      </w:r>
    </w:p>
    <w:p w:rsidR="005A312C" w:rsidRPr="00DB6CB1" w:rsidRDefault="005A312C" w:rsidP="005A312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/>
          <w:sz w:val="28"/>
          <w:szCs w:val="28"/>
        </w:rPr>
      </w:pPr>
      <w:r w:rsidRPr="00DB6CB1">
        <w:rPr>
          <w:color w:val="000000"/>
          <w:sz w:val="28"/>
          <w:szCs w:val="28"/>
        </w:rPr>
        <w:t>возможность самостоятельного передвижения по территории объекта, на котором организовано предоставление услуг, входа в такой объект и выхода из него, посадки в транспортное средство и высадки из него, в том числе с использованием кресла-коляски;</w:t>
      </w:r>
    </w:p>
    <w:p w:rsidR="005A312C" w:rsidRPr="00DB6CB1" w:rsidRDefault="005A312C" w:rsidP="005A312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/>
          <w:sz w:val="28"/>
          <w:szCs w:val="28"/>
        </w:rPr>
      </w:pPr>
      <w:r w:rsidRPr="00DB6CB1">
        <w:rPr>
          <w:color w:val="000000"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передвижения, и оказание им помощи на объекте, на котором организовано предоставление услуг;</w:t>
      </w:r>
    </w:p>
    <w:p w:rsidR="005A312C" w:rsidRPr="00DB6CB1" w:rsidRDefault="005A312C" w:rsidP="005A312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/>
          <w:sz w:val="28"/>
          <w:szCs w:val="28"/>
        </w:rPr>
      </w:pPr>
      <w:r w:rsidRPr="00DB6CB1">
        <w:rPr>
          <w:color w:val="000000"/>
          <w:sz w:val="28"/>
          <w:szCs w:val="28"/>
        </w:rPr>
        <w:t>надлежащее размещение оборудования и носителей информации, необходимых для обеспечения беспрепятственного доступа инвалидов к объекту и предоставляемым услугам с учётом ограничений их жизнедеятельности;</w:t>
      </w:r>
    </w:p>
    <w:p w:rsidR="005A312C" w:rsidRPr="00DB6CB1" w:rsidRDefault="005A312C" w:rsidP="005A312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/>
          <w:sz w:val="28"/>
          <w:szCs w:val="28"/>
        </w:rPr>
      </w:pPr>
      <w:r w:rsidRPr="00DB6CB1">
        <w:rPr>
          <w:color w:val="000000"/>
          <w:sz w:val="28"/>
          <w:szCs w:val="28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сурдопереводчика и тифлосурдопереводчика;</w:t>
      </w:r>
    </w:p>
    <w:p w:rsidR="005A312C" w:rsidRPr="00DB6CB1" w:rsidRDefault="005A312C" w:rsidP="005A312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/>
          <w:sz w:val="28"/>
          <w:szCs w:val="28"/>
        </w:rPr>
      </w:pPr>
      <w:r w:rsidRPr="00DB6CB1">
        <w:rPr>
          <w:color w:val="000000"/>
          <w:sz w:val="28"/>
          <w:szCs w:val="28"/>
        </w:rPr>
        <w:t>допуск на объект, на котором организовано предоставление услуг, собаки-проводника при наличии документа, подтверждающего её специальное обучение и выдаваемого в порядке, установленном законодательством Российской Федерации;</w:t>
      </w:r>
    </w:p>
    <w:p w:rsidR="005A312C" w:rsidRPr="00DB6CB1" w:rsidRDefault="005A312C" w:rsidP="005A312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/>
          <w:sz w:val="28"/>
          <w:szCs w:val="28"/>
        </w:rPr>
      </w:pPr>
      <w:r w:rsidRPr="00DB6CB1">
        <w:rPr>
          <w:color w:val="000000"/>
          <w:sz w:val="28"/>
          <w:szCs w:val="28"/>
        </w:rPr>
        <w:t>оказание работниками органа (учреждения), предоставляющего услуги населению, помощи инвалидам в преодолении барьеров, мешающих получению ими услуг наравне с другими лицами.</w:t>
      </w:r>
    </w:p>
    <w:p w:rsidR="005A312C" w:rsidRPr="00DB6CB1" w:rsidRDefault="005A312C" w:rsidP="005A312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/>
          <w:sz w:val="28"/>
          <w:szCs w:val="28"/>
        </w:rPr>
      </w:pPr>
      <w:r w:rsidRPr="00DB6CB1">
        <w:rPr>
          <w:color w:val="000000"/>
          <w:sz w:val="28"/>
          <w:szCs w:val="28"/>
        </w:rPr>
        <w:t xml:space="preserve">В случаях, если существующие объекты социальной инфраструктуры невозможно полностью приспособить с учётом потребностей инвалидов, </w:t>
      </w:r>
      <w:r>
        <w:rPr>
          <w:color w:val="000000"/>
          <w:sz w:val="28"/>
          <w:szCs w:val="28"/>
        </w:rPr>
        <w:t xml:space="preserve">принимаются необходимые </w:t>
      </w:r>
      <w:r w:rsidRPr="00DB6CB1">
        <w:rPr>
          <w:color w:val="000000"/>
          <w:sz w:val="28"/>
          <w:szCs w:val="28"/>
        </w:rPr>
        <w:t>меры для обеспечения доступа инвалидов к месту предоставления услуги либо, когда это возможно, обеспечить предоставление необходимых услуг по месту жительства инвалида или в дистанционном режиме.</w:t>
      </w:r>
    </w:p>
    <w:p w:rsidR="005A312C" w:rsidRDefault="005A312C" w:rsidP="005A312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/>
          <w:sz w:val="28"/>
          <w:szCs w:val="28"/>
        </w:rPr>
      </w:pPr>
      <w:r w:rsidRPr="00DB6CB1">
        <w:rPr>
          <w:color w:val="000000"/>
          <w:sz w:val="28"/>
          <w:szCs w:val="28"/>
        </w:rPr>
        <w:t>На все</w:t>
      </w:r>
      <w:r>
        <w:rPr>
          <w:color w:val="000000"/>
          <w:sz w:val="28"/>
          <w:szCs w:val="28"/>
        </w:rPr>
        <w:t>х парковках общего пользования</w:t>
      </w:r>
      <w:r w:rsidRPr="00DB6CB1">
        <w:rPr>
          <w:color w:val="000000"/>
          <w:sz w:val="28"/>
          <w:szCs w:val="28"/>
        </w:rPr>
        <w:t xml:space="preserve">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</w:t>
      </w:r>
      <w:r w:rsidRPr="00DB6CB1">
        <w:rPr>
          <w:color w:val="000000"/>
          <w:sz w:val="28"/>
          <w:szCs w:val="28"/>
        </w:rPr>
        <w:lastRenderedPageBreak/>
        <w:t xml:space="preserve">инвалидов III группы </w:t>
      </w:r>
      <w:r w:rsidRPr="00A40EAE">
        <w:rPr>
          <w:color w:val="000000"/>
          <w:sz w:val="28"/>
          <w:szCs w:val="28"/>
        </w:rPr>
        <w:t xml:space="preserve">распространяются нормы </w:t>
      </w:r>
      <w:hyperlink r:id="rId14" w:anchor="/document/10164504/entry/1509" w:tooltip="https://internet.garant.ru/#/document/10164504/entry/1509" w:history="1">
        <w:r w:rsidRPr="00A40EAE">
          <w:rPr>
            <w:rStyle w:val="a5"/>
            <w:color w:val="000000"/>
            <w:sz w:val="28"/>
            <w:szCs w:val="28"/>
            <w:u w:val="none"/>
          </w:rPr>
          <w:t>части 9 статьи 15</w:t>
        </w:r>
      </w:hyperlink>
      <w:r w:rsidRPr="00A40EAE">
        <w:rPr>
          <w:color w:val="000000"/>
          <w:sz w:val="28"/>
          <w:szCs w:val="28"/>
        </w:rPr>
        <w:t xml:space="preserve"> Федерального закона от 24</w:t>
      </w:r>
      <w:r>
        <w:rPr>
          <w:color w:val="000000"/>
          <w:sz w:val="28"/>
          <w:szCs w:val="28"/>
        </w:rPr>
        <w:t xml:space="preserve"> ноября 19</w:t>
      </w:r>
      <w:r w:rsidRPr="00A40EAE">
        <w:rPr>
          <w:color w:val="000000"/>
          <w:sz w:val="28"/>
          <w:szCs w:val="28"/>
        </w:rPr>
        <w:t>95</w:t>
      </w:r>
      <w:r>
        <w:rPr>
          <w:color w:val="000000"/>
          <w:sz w:val="28"/>
          <w:szCs w:val="28"/>
        </w:rPr>
        <w:t xml:space="preserve"> года</w:t>
      </w:r>
      <w:r w:rsidRPr="00A40EAE">
        <w:rPr>
          <w:color w:val="000000"/>
          <w:sz w:val="28"/>
          <w:szCs w:val="28"/>
        </w:rPr>
        <w:t xml:space="preserve"> № 181-ФЗ «О социальной защите инвалидов в Российской</w:t>
      </w:r>
      <w:r w:rsidRPr="00DB6CB1">
        <w:rPr>
          <w:color w:val="000000"/>
          <w:sz w:val="28"/>
          <w:szCs w:val="28"/>
        </w:rPr>
        <w:t xml:space="preserve"> Федерации» в порядке, определяемом Правительством Российской Федерации. На указанных транспортных средствах должен быть установлен опознавательный знак «Инвалид», информация об этих транспортных средствах должна быть внесена в федеральный реестр инвалидов. </w:t>
      </w:r>
    </w:p>
    <w:p w:rsidR="003316C2" w:rsidRDefault="003316C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center"/>
        <w:rPr>
          <w:bCs/>
          <w:color w:val="000000"/>
          <w:sz w:val="28"/>
          <w:szCs w:val="28"/>
        </w:rPr>
      </w:pPr>
    </w:p>
    <w:p w:rsidR="004B6E73" w:rsidRDefault="0075184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2.</w:t>
      </w:r>
      <w:r w:rsidR="005B2D99">
        <w:rPr>
          <w:bCs/>
          <w:color w:val="000000"/>
          <w:sz w:val="28"/>
          <w:szCs w:val="28"/>
        </w:rPr>
        <w:t>9</w:t>
      </w:r>
      <w:r>
        <w:rPr>
          <w:bCs/>
          <w:color w:val="000000"/>
          <w:sz w:val="28"/>
          <w:szCs w:val="28"/>
        </w:rPr>
        <w:t>.  Показатели доступности и качества муниципальной услуги</w:t>
      </w:r>
    </w:p>
    <w:p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</w:p>
    <w:p w:rsidR="00BA26AD" w:rsidRPr="00BA26AD" w:rsidRDefault="00BA26A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rStyle w:val="aff3"/>
          <w:rFonts w:ascii="Times New Roman" w:hAnsi="Times New Roman"/>
          <w:sz w:val="28"/>
        </w:rPr>
      </w:pPr>
      <w:r w:rsidRPr="00BA26AD">
        <w:rPr>
          <w:rStyle w:val="aff3"/>
          <w:rFonts w:ascii="Times New Roman" w:hAnsi="Times New Roman"/>
          <w:sz w:val="28"/>
        </w:rPr>
        <w:t xml:space="preserve">2.9.1 Показатели доступности и качества Услуги размещены на официальном сайте, а также на Едином портале и </w:t>
      </w:r>
      <w:r w:rsidR="008F6DB9">
        <w:rPr>
          <w:rStyle w:val="aff3"/>
          <w:rFonts w:ascii="Times New Roman" w:hAnsi="Times New Roman"/>
          <w:sz w:val="28"/>
        </w:rPr>
        <w:t>Р</w:t>
      </w:r>
      <w:r w:rsidRPr="00BA26AD">
        <w:rPr>
          <w:rStyle w:val="aff3"/>
          <w:rFonts w:ascii="Times New Roman" w:hAnsi="Times New Roman"/>
          <w:sz w:val="28"/>
        </w:rPr>
        <w:t>егиональном портале.</w:t>
      </w:r>
    </w:p>
    <w:p w:rsidR="00BA26AD" w:rsidRDefault="00BA26A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</w:p>
    <w:p w:rsidR="004B6E73" w:rsidRDefault="0075184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center"/>
        <w:rPr>
          <w:rFonts w:eastAsia="PT Serif"/>
          <w:bCs/>
          <w:color w:val="000000"/>
          <w:sz w:val="28"/>
          <w:szCs w:val="28"/>
        </w:rPr>
      </w:pPr>
      <w:r>
        <w:rPr>
          <w:rFonts w:eastAsia="PT Serif"/>
          <w:bCs/>
          <w:color w:val="000000"/>
          <w:sz w:val="28"/>
          <w:szCs w:val="28"/>
        </w:rPr>
        <w:t>2.1</w:t>
      </w:r>
      <w:r w:rsidR="005B2D99">
        <w:rPr>
          <w:rFonts w:eastAsia="PT Serif"/>
          <w:bCs/>
          <w:color w:val="000000"/>
          <w:sz w:val="28"/>
          <w:szCs w:val="28"/>
        </w:rPr>
        <w:t>0</w:t>
      </w:r>
      <w:r>
        <w:rPr>
          <w:rFonts w:eastAsia="PT Serif"/>
          <w:bCs/>
          <w:color w:val="000000"/>
          <w:sz w:val="28"/>
          <w:szCs w:val="28"/>
        </w:rPr>
        <w:t xml:space="preserve">. </w:t>
      </w:r>
      <w:bookmarkStart w:id="6" w:name="_Hlk178674667"/>
      <w:r>
        <w:rPr>
          <w:rFonts w:eastAsia="PT Serif"/>
          <w:bCs/>
          <w:color w:val="000000"/>
          <w:sz w:val="28"/>
          <w:szCs w:val="28"/>
        </w:rPr>
        <w:t xml:space="preserve">Иные требования к предоставлению </w:t>
      </w:r>
      <w:r>
        <w:rPr>
          <w:rFonts w:eastAsia="PT Serif"/>
          <w:bCs/>
          <w:color w:val="000000"/>
          <w:sz w:val="28"/>
          <w:szCs w:val="28"/>
        </w:rPr>
        <w:t>муниципальной услуги</w:t>
      </w:r>
    </w:p>
    <w:p w:rsidR="00992957" w:rsidRDefault="00992957" w:rsidP="00E413DB">
      <w:pPr>
        <w:pStyle w:val="ConsPlusNormal"/>
        <w:ind w:firstLine="709"/>
        <w:jc w:val="both"/>
      </w:pPr>
    </w:p>
    <w:bookmarkEnd w:id="6"/>
    <w:p w:rsidR="005A312C" w:rsidRPr="00992957" w:rsidRDefault="005A312C" w:rsidP="005A312C">
      <w:pPr>
        <w:pStyle w:val="aff2"/>
        <w:spacing w:beforeAutospacing="0" w:after="0" w:afterAutospacing="0"/>
        <w:ind w:firstLine="709"/>
        <w:jc w:val="both"/>
        <w:rPr>
          <w:rFonts w:ascii="Times New Roman" w:hAnsi="Times New Roman"/>
          <w:sz w:val="28"/>
          <w:szCs w:val="28"/>
        </w:rPr>
      </w:pPr>
      <w:r w:rsidRPr="00992957">
        <w:rPr>
          <w:rFonts w:ascii="Times New Roman" w:hAnsi="Times New Roman"/>
          <w:sz w:val="28"/>
          <w:szCs w:val="28"/>
        </w:rPr>
        <w:t xml:space="preserve">2.10.1. </w:t>
      </w:r>
      <w:r w:rsidRPr="00992957">
        <w:rPr>
          <w:rStyle w:val="aff3"/>
          <w:rFonts w:ascii="Times New Roman" w:hAnsi="Times New Roman"/>
          <w:sz w:val="28"/>
          <w:szCs w:val="28"/>
        </w:rPr>
        <w:t xml:space="preserve">Услуги, которые являются необходимыми и обязательными для предоставления </w:t>
      </w:r>
      <w:r>
        <w:rPr>
          <w:rStyle w:val="aff3"/>
          <w:rFonts w:ascii="Times New Roman" w:hAnsi="Times New Roman"/>
          <w:sz w:val="28"/>
          <w:szCs w:val="28"/>
        </w:rPr>
        <w:t>муниципальной у</w:t>
      </w:r>
      <w:r w:rsidRPr="00992957">
        <w:rPr>
          <w:rStyle w:val="aff3"/>
          <w:rFonts w:ascii="Times New Roman" w:hAnsi="Times New Roman"/>
          <w:sz w:val="28"/>
          <w:szCs w:val="28"/>
        </w:rPr>
        <w:t>слуги, законодательством Российской Федерации не предусмотрены.</w:t>
      </w:r>
    </w:p>
    <w:p w:rsidR="005A312C" w:rsidRDefault="005A312C" w:rsidP="005A312C">
      <w:pPr>
        <w:pStyle w:val="ConsPlusNormal"/>
        <w:ind w:firstLine="709"/>
        <w:jc w:val="both"/>
      </w:pPr>
      <w:r>
        <w:t>2.10.2. П</w:t>
      </w:r>
      <w:r w:rsidRPr="009509A5">
        <w:t>еречень информационных систем, используемых для предоставления муниципальной услуги</w:t>
      </w:r>
      <w:r>
        <w:t>: Единый портал и (или) Региональный портал.</w:t>
      </w:r>
    </w:p>
    <w:p w:rsidR="005A312C" w:rsidRPr="00A529AF" w:rsidRDefault="005A312C" w:rsidP="005A312C">
      <w:pPr>
        <w:ind w:firstLine="709"/>
        <w:jc w:val="both"/>
        <w:rPr>
          <w:sz w:val="28"/>
          <w:szCs w:val="28"/>
        </w:rPr>
      </w:pPr>
      <w:r w:rsidRPr="003316C2">
        <w:rPr>
          <w:sz w:val="28"/>
          <w:szCs w:val="28"/>
        </w:rPr>
        <w:t>2.10.3.</w:t>
      </w:r>
      <w:r>
        <w:rPr>
          <w:sz w:val="28"/>
          <w:szCs w:val="28"/>
        </w:rPr>
        <w:t xml:space="preserve"> </w:t>
      </w:r>
      <w:r w:rsidRPr="00A529AF">
        <w:rPr>
          <w:sz w:val="28"/>
          <w:szCs w:val="28"/>
        </w:rPr>
        <w:t xml:space="preserve">Результат предоставления муниципальной услуги в отношении несовершеннолетнего, оформленный в форме документа на бумажном носителе, может быть получен законным представителем несовершеннолетнего, не являющимся заявителем, в случае, если заявитель, являющийся законным представителем несовершеннолетнего, в заявлении о предоставлении муниципальной услуги указал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несовершеннолетнего. </w:t>
      </w:r>
    </w:p>
    <w:p w:rsidR="005A312C" w:rsidRPr="003316C2" w:rsidRDefault="005A312C" w:rsidP="005A312C">
      <w:pPr>
        <w:ind w:firstLine="709"/>
        <w:jc w:val="both"/>
        <w:rPr>
          <w:sz w:val="28"/>
          <w:szCs w:val="28"/>
        </w:rPr>
      </w:pPr>
      <w:r w:rsidRPr="00A529AF">
        <w:rPr>
          <w:sz w:val="28"/>
          <w:szCs w:val="28"/>
        </w:rPr>
        <w:t xml:space="preserve">Результат предоставления муниципальной услуги в отношении несовершеннолетнего, оформленный в форме документа на бумажном носителе, не предоставляется другому законному представителю несовершеннолетнего в случае, если заявитель в заявлении о предоставлении муниципальной услуги выразил письменно желание получить запрашиваемый результат предоставления муниципальной услуги в отношении </w:t>
      </w:r>
      <w:r w:rsidRPr="003316C2">
        <w:rPr>
          <w:sz w:val="28"/>
          <w:szCs w:val="28"/>
        </w:rPr>
        <w:t>несовершеннолетнего лично.</w:t>
      </w:r>
    </w:p>
    <w:p w:rsidR="005A312C" w:rsidRPr="00B96EC5" w:rsidRDefault="005A312C" w:rsidP="005A312C">
      <w:pPr>
        <w:ind w:firstLine="709"/>
        <w:jc w:val="both"/>
        <w:rPr>
          <w:sz w:val="28"/>
          <w:szCs w:val="28"/>
        </w:rPr>
      </w:pPr>
      <w:r w:rsidRPr="003316C2">
        <w:rPr>
          <w:sz w:val="28"/>
          <w:szCs w:val="28"/>
        </w:rPr>
        <w:t>2.10.4.</w:t>
      </w:r>
      <w:r>
        <w:rPr>
          <w:sz w:val="28"/>
          <w:szCs w:val="28"/>
        </w:rPr>
        <w:t xml:space="preserve"> </w:t>
      </w:r>
      <w:r w:rsidRPr="00B96EC5">
        <w:rPr>
          <w:sz w:val="28"/>
          <w:szCs w:val="28"/>
        </w:rPr>
        <w:t>Порядок предоставления результатов муниципальной услуги в отношении несовершеннолетнего, оформленных в форме документа на бумажном носителе, в том числе способы и сроки их предоставления, законному представителю несовершеннолетнего, не являющемуся заявителем, устанавливается административным регламентом с учетом требований, предусмотренных частью 3 статьи 5 Федерального закона от 27</w:t>
      </w:r>
      <w:r>
        <w:rPr>
          <w:sz w:val="28"/>
          <w:szCs w:val="28"/>
        </w:rPr>
        <w:t xml:space="preserve"> июля </w:t>
      </w:r>
      <w:r w:rsidRPr="00B96EC5">
        <w:rPr>
          <w:sz w:val="28"/>
          <w:szCs w:val="28"/>
        </w:rPr>
        <w:t>2010</w:t>
      </w:r>
      <w:r>
        <w:rPr>
          <w:sz w:val="28"/>
          <w:szCs w:val="28"/>
        </w:rPr>
        <w:t xml:space="preserve"> года</w:t>
      </w:r>
      <w:r w:rsidRPr="00B96EC5">
        <w:rPr>
          <w:sz w:val="28"/>
          <w:szCs w:val="28"/>
        </w:rPr>
        <w:t xml:space="preserve"> </w:t>
      </w:r>
      <w:r w:rsidRPr="00B96EC5">
        <w:rPr>
          <w:sz w:val="28"/>
          <w:szCs w:val="28"/>
        </w:rPr>
        <w:lastRenderedPageBreak/>
        <w:t>№ 210-ФЗ «Об организации предоставления государственных и муниципальных услуг».</w:t>
      </w:r>
    </w:p>
    <w:p w:rsidR="005A312C" w:rsidRDefault="005A312C" w:rsidP="005A31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2.10.5. </w:t>
      </w:r>
      <w:r w:rsidRPr="003E0EBC">
        <w:rPr>
          <w:sz w:val="28"/>
          <w:szCs w:val="28"/>
        </w:rPr>
        <w:t xml:space="preserve">В случае </w:t>
      </w:r>
      <w:r>
        <w:rPr>
          <w:sz w:val="28"/>
          <w:szCs w:val="28"/>
        </w:rPr>
        <w:t>подачи заявления</w:t>
      </w:r>
      <w:r w:rsidRPr="003E0EBC">
        <w:rPr>
          <w:sz w:val="28"/>
          <w:szCs w:val="28"/>
        </w:rPr>
        <w:t xml:space="preserve"> о предоставлении муниципальной услуги </w:t>
      </w:r>
      <w:r>
        <w:rPr>
          <w:sz w:val="28"/>
          <w:szCs w:val="28"/>
        </w:rPr>
        <w:t xml:space="preserve">посредством личного обращения </w:t>
      </w:r>
      <w:r w:rsidRPr="003E0EBC">
        <w:rPr>
          <w:sz w:val="28"/>
          <w:szCs w:val="28"/>
        </w:rPr>
        <w:t>в МФЦ решение об отказе в приеме заявления и документов, необходимых для предоставления муниципальной услуги</w:t>
      </w:r>
      <w:r>
        <w:rPr>
          <w:sz w:val="28"/>
          <w:szCs w:val="28"/>
        </w:rPr>
        <w:t xml:space="preserve">, принимается </w:t>
      </w:r>
      <w:r w:rsidRPr="003E0EBC">
        <w:rPr>
          <w:sz w:val="28"/>
          <w:szCs w:val="28"/>
        </w:rPr>
        <w:t xml:space="preserve">по основаниям, предусмотренным </w:t>
      </w:r>
      <w:r w:rsidRPr="00183697">
        <w:rPr>
          <w:sz w:val="28"/>
          <w:szCs w:val="28"/>
        </w:rPr>
        <w:t xml:space="preserve">приложением </w:t>
      </w:r>
      <w:r w:rsidR="00183697" w:rsidRPr="00183697">
        <w:rPr>
          <w:sz w:val="28"/>
          <w:szCs w:val="28"/>
        </w:rPr>
        <w:t>8</w:t>
      </w:r>
      <w:r>
        <w:rPr>
          <w:sz w:val="28"/>
          <w:szCs w:val="28"/>
        </w:rPr>
        <w:t xml:space="preserve"> к настоящему А</w:t>
      </w:r>
      <w:r w:rsidRPr="003E0EBC">
        <w:rPr>
          <w:sz w:val="28"/>
          <w:szCs w:val="28"/>
        </w:rPr>
        <w:t>дминистративн</w:t>
      </w:r>
      <w:r>
        <w:rPr>
          <w:sz w:val="28"/>
          <w:szCs w:val="28"/>
        </w:rPr>
        <w:t>ому</w:t>
      </w:r>
      <w:r w:rsidRPr="003E0EBC">
        <w:rPr>
          <w:sz w:val="28"/>
          <w:szCs w:val="28"/>
        </w:rPr>
        <w:t xml:space="preserve"> регламент</w:t>
      </w:r>
      <w:r>
        <w:rPr>
          <w:sz w:val="28"/>
          <w:szCs w:val="28"/>
        </w:rPr>
        <w:t>у</w:t>
      </w:r>
      <w:r w:rsidRPr="003E0EBC">
        <w:rPr>
          <w:sz w:val="28"/>
          <w:szCs w:val="28"/>
        </w:rPr>
        <w:t xml:space="preserve">. </w:t>
      </w:r>
    </w:p>
    <w:p w:rsidR="005A312C" w:rsidRDefault="005A312C" w:rsidP="005A312C">
      <w:pPr>
        <w:pStyle w:val="aff2"/>
        <w:spacing w:beforeAutospacing="0" w:after="0" w:afterAutospacing="0"/>
        <w:ind w:firstLine="709"/>
        <w:jc w:val="both"/>
        <w:rPr>
          <w:rStyle w:val="aff3"/>
          <w:rFonts w:ascii="Times New Roman" w:hAnsi="Times New Roman"/>
          <w:sz w:val="28"/>
        </w:rPr>
      </w:pPr>
      <w:r w:rsidRPr="006C02EE">
        <w:rPr>
          <w:rFonts w:ascii="Times New Roman" w:hAnsi="Times New Roman"/>
          <w:sz w:val="28"/>
          <w:szCs w:val="28"/>
        </w:rPr>
        <w:t>2.10.6</w:t>
      </w:r>
      <w:r w:rsidRPr="003E0EB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aff3"/>
          <w:rFonts w:ascii="Times New Roman" w:hAnsi="Times New Roman"/>
          <w:sz w:val="28"/>
        </w:rPr>
        <w:t>Выдача заявителю результата предоставления муниципальной услуги, в том числе выдачи документов на бумажном носителе, подтверждающих содержание электронных документов, направленных в многофункциональный центр по результатам предоставления муниципальной услуги, осуществляется в МФЦ, в случае обращения с заявлением о предоставлении муниципальной услуги через МФЦ либо непосредственно в ОФКС Ейского района, включая составление на бумажном носителе и заверение выписок из информационных систем уполномоченным органом.</w:t>
      </w:r>
    </w:p>
    <w:p w:rsidR="005A312C" w:rsidRPr="00EF0F30" w:rsidRDefault="005A312C" w:rsidP="005A31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2.10.7.</w:t>
      </w:r>
      <w:r w:rsidRPr="00EF0F30">
        <w:rPr>
          <w:sz w:val="28"/>
          <w:szCs w:val="28"/>
        </w:rPr>
        <w:t>Муниципальная услуга в упреждающем (проактивном) режиме не предоставляется.</w:t>
      </w:r>
    </w:p>
    <w:p w:rsidR="007057B6" w:rsidRDefault="007057B6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center"/>
        <w:rPr>
          <w:rFonts w:eastAsia="PT Serif"/>
          <w:bCs/>
          <w:color w:val="000000"/>
          <w:sz w:val="28"/>
          <w:szCs w:val="28"/>
        </w:rPr>
      </w:pPr>
    </w:p>
    <w:p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center"/>
        <w:rPr>
          <w:rFonts w:eastAsia="PT Serif"/>
          <w:bCs/>
          <w:color w:val="000000"/>
          <w:sz w:val="28"/>
          <w:szCs w:val="28"/>
        </w:rPr>
      </w:pPr>
      <w:r>
        <w:rPr>
          <w:rFonts w:eastAsia="PT Serif"/>
          <w:bCs/>
          <w:color w:val="000000"/>
          <w:sz w:val="28"/>
          <w:szCs w:val="28"/>
        </w:rPr>
        <w:t xml:space="preserve">2.11. Исчерпывающий перечень документов, необходимых </w:t>
      </w:r>
    </w:p>
    <w:p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center"/>
        <w:rPr>
          <w:bCs/>
          <w:color w:val="000000"/>
          <w:sz w:val="28"/>
          <w:szCs w:val="28"/>
        </w:rPr>
      </w:pPr>
      <w:r>
        <w:rPr>
          <w:rFonts w:eastAsia="PT Serif"/>
          <w:bCs/>
          <w:color w:val="000000"/>
          <w:sz w:val="28"/>
          <w:szCs w:val="28"/>
        </w:rPr>
        <w:t>для предоставления муниципальной услуги</w:t>
      </w:r>
    </w:p>
    <w:p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center"/>
        <w:rPr>
          <w:color w:val="000000"/>
          <w:sz w:val="28"/>
          <w:szCs w:val="28"/>
        </w:rPr>
      </w:pPr>
    </w:p>
    <w:p w:rsidR="00232415" w:rsidRDefault="00605DC2" w:rsidP="00232415">
      <w:pPr>
        <w:pStyle w:val="aff2"/>
        <w:spacing w:beforeAutospacing="0" w:after="0" w:afterAutospacing="0"/>
        <w:ind w:firstLine="709"/>
        <w:jc w:val="both"/>
        <w:rPr>
          <w:rStyle w:val="aff3"/>
          <w:rFonts w:ascii="Times New Roman" w:hAnsi="Times New Roman"/>
          <w:sz w:val="28"/>
        </w:rPr>
      </w:pPr>
      <w:bookmarkStart w:id="7" w:name="_Hlk178672250"/>
      <w:r>
        <w:rPr>
          <w:rStyle w:val="aff3"/>
          <w:rFonts w:ascii="Times New Roman" w:hAnsi="Times New Roman"/>
          <w:sz w:val="28"/>
        </w:rPr>
        <w:t xml:space="preserve">2.11.1. </w:t>
      </w:r>
      <w:r w:rsidR="00232415">
        <w:rPr>
          <w:rStyle w:val="aff3"/>
          <w:rFonts w:ascii="Times New Roman" w:hAnsi="Times New Roman"/>
          <w:sz w:val="28"/>
        </w:rPr>
        <w:t xml:space="preserve">Исчерпывающий перечень документов, необходимых для предоставления муниципальной услуги, необходимых в соответствии с законодательными или иными нормативными правовыми актами Российской Федерации для предоставления муниципальный услуги, которые заявитель должен представить самостоятельно (далее – обязательный документ) приведен в </w:t>
      </w:r>
      <w:r w:rsidR="00232415" w:rsidRPr="00183697">
        <w:rPr>
          <w:rStyle w:val="aff3"/>
          <w:rFonts w:ascii="Times New Roman" w:hAnsi="Times New Roman"/>
          <w:sz w:val="28"/>
        </w:rPr>
        <w:t>приложения 3</w:t>
      </w:r>
      <w:r w:rsidR="00232415">
        <w:rPr>
          <w:rStyle w:val="aff3"/>
          <w:rFonts w:ascii="Times New Roman" w:hAnsi="Times New Roman"/>
          <w:sz w:val="28"/>
        </w:rPr>
        <w:t xml:space="preserve"> к настоящему Административному регламенту.</w:t>
      </w:r>
    </w:p>
    <w:p w:rsidR="00605DC2" w:rsidRDefault="00605DC2" w:rsidP="00232415">
      <w:pPr>
        <w:pStyle w:val="aff2"/>
        <w:spacing w:beforeAutospacing="0" w:after="0" w:afterAutospacing="0"/>
        <w:ind w:firstLine="709"/>
        <w:jc w:val="both"/>
        <w:rPr>
          <w:sz w:val="28"/>
        </w:rPr>
      </w:pPr>
      <w:r>
        <w:rPr>
          <w:rStyle w:val="aff3"/>
          <w:rFonts w:ascii="Times New Roman" w:hAnsi="Times New Roman"/>
          <w:sz w:val="28"/>
        </w:rPr>
        <w:t xml:space="preserve">2.11.2. </w:t>
      </w:r>
      <w:r w:rsidR="00EB7D29">
        <w:rPr>
          <w:rStyle w:val="aff3"/>
          <w:rFonts w:ascii="Times New Roman" w:hAnsi="Times New Roman"/>
          <w:sz w:val="28"/>
        </w:rPr>
        <w:t>Ф</w:t>
      </w:r>
      <w:r>
        <w:rPr>
          <w:rStyle w:val="aff3"/>
          <w:rFonts w:ascii="Times New Roman" w:hAnsi="Times New Roman"/>
          <w:sz w:val="28"/>
        </w:rPr>
        <w:t>орм</w:t>
      </w:r>
      <w:r w:rsidR="00EB7D29">
        <w:rPr>
          <w:rStyle w:val="aff3"/>
          <w:rFonts w:ascii="Times New Roman" w:hAnsi="Times New Roman"/>
          <w:sz w:val="28"/>
        </w:rPr>
        <w:t>ы</w:t>
      </w:r>
      <w:r>
        <w:rPr>
          <w:rStyle w:val="aff3"/>
          <w:rFonts w:ascii="Times New Roman" w:hAnsi="Times New Roman"/>
          <w:sz w:val="28"/>
        </w:rPr>
        <w:t xml:space="preserve"> заявления </w:t>
      </w:r>
      <w:r w:rsidR="00EB7D29" w:rsidRPr="00D736B4">
        <w:rPr>
          <w:rFonts w:ascii="Times New Roman" w:hAnsi="Times New Roman"/>
          <w:sz w:val="28"/>
          <w:szCs w:val="28"/>
        </w:rPr>
        <w:t xml:space="preserve">о предоставлении муниципальной услуги </w:t>
      </w:r>
      <w:r>
        <w:rPr>
          <w:rStyle w:val="aff3"/>
          <w:rFonts w:ascii="Times New Roman" w:hAnsi="Times New Roman"/>
          <w:sz w:val="28"/>
        </w:rPr>
        <w:t>приведены в приложени</w:t>
      </w:r>
      <w:r w:rsidR="00183697">
        <w:rPr>
          <w:rStyle w:val="aff3"/>
          <w:rFonts w:ascii="Times New Roman" w:hAnsi="Times New Roman"/>
          <w:sz w:val="28"/>
        </w:rPr>
        <w:t>ях 4-7</w:t>
      </w:r>
      <w:r w:rsidR="00547847">
        <w:rPr>
          <w:rStyle w:val="aff3"/>
          <w:rFonts w:ascii="Times New Roman" w:hAnsi="Times New Roman"/>
          <w:sz w:val="28"/>
        </w:rPr>
        <w:t xml:space="preserve"> </w:t>
      </w:r>
      <w:r>
        <w:rPr>
          <w:rStyle w:val="aff3"/>
          <w:rFonts w:ascii="Times New Roman" w:hAnsi="Times New Roman"/>
          <w:sz w:val="28"/>
        </w:rPr>
        <w:t>к настоящему Административному регламенту.</w:t>
      </w:r>
    </w:p>
    <w:bookmarkEnd w:id="7"/>
    <w:p w:rsidR="00CA6148" w:rsidRDefault="003C352F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2.11.3. </w:t>
      </w:r>
      <w:r w:rsidR="00DC4716" w:rsidRPr="00461EAB">
        <w:rPr>
          <w:sz w:val="28"/>
          <w:szCs w:val="28"/>
        </w:rPr>
        <w:t xml:space="preserve">Перечень способов подачи </w:t>
      </w:r>
      <w:r w:rsidR="00CA6148">
        <w:rPr>
          <w:sz w:val="28"/>
          <w:szCs w:val="28"/>
        </w:rPr>
        <w:t>заявления (</w:t>
      </w:r>
      <w:r w:rsidR="00DC4716" w:rsidRPr="00461EAB">
        <w:rPr>
          <w:sz w:val="28"/>
          <w:szCs w:val="28"/>
        </w:rPr>
        <w:t>запроса</w:t>
      </w:r>
      <w:r w:rsidR="00CA6148">
        <w:rPr>
          <w:sz w:val="28"/>
          <w:szCs w:val="28"/>
        </w:rPr>
        <w:t>)</w:t>
      </w:r>
      <w:r w:rsidR="00DC4716" w:rsidRPr="00461EAB">
        <w:rPr>
          <w:sz w:val="28"/>
          <w:szCs w:val="28"/>
        </w:rPr>
        <w:t xml:space="preserve"> о предоставлении </w:t>
      </w:r>
      <w:r w:rsidR="00DC4716">
        <w:rPr>
          <w:sz w:val="28"/>
          <w:szCs w:val="28"/>
        </w:rPr>
        <w:t>муниципальной</w:t>
      </w:r>
      <w:r w:rsidR="00DC4716" w:rsidRPr="00461EAB">
        <w:rPr>
          <w:sz w:val="28"/>
          <w:szCs w:val="28"/>
        </w:rPr>
        <w:t xml:space="preserve"> услуги и документов, необходимых для предоставления </w:t>
      </w:r>
      <w:r w:rsidR="00DC4716">
        <w:rPr>
          <w:sz w:val="28"/>
          <w:szCs w:val="28"/>
        </w:rPr>
        <w:t>муниципальной</w:t>
      </w:r>
      <w:r w:rsidR="00DC4716" w:rsidRPr="00461EAB">
        <w:rPr>
          <w:sz w:val="28"/>
          <w:szCs w:val="28"/>
        </w:rPr>
        <w:t xml:space="preserve"> услуги, приводится </w:t>
      </w:r>
      <w:r w:rsidR="00DC4716" w:rsidRPr="00183697">
        <w:rPr>
          <w:sz w:val="28"/>
          <w:szCs w:val="28"/>
        </w:rPr>
        <w:t>в приложении</w:t>
      </w:r>
      <w:r w:rsidR="008F6DB9" w:rsidRPr="00183697">
        <w:rPr>
          <w:sz w:val="28"/>
          <w:szCs w:val="28"/>
        </w:rPr>
        <w:t xml:space="preserve"> 3</w:t>
      </w:r>
      <w:r w:rsidR="00547847" w:rsidRPr="00183697">
        <w:rPr>
          <w:sz w:val="28"/>
          <w:szCs w:val="28"/>
        </w:rPr>
        <w:t xml:space="preserve"> </w:t>
      </w:r>
      <w:r w:rsidR="00DC4716" w:rsidRPr="00183697">
        <w:rPr>
          <w:sz w:val="28"/>
          <w:szCs w:val="28"/>
        </w:rPr>
        <w:t>к</w:t>
      </w:r>
      <w:r w:rsidR="00547847">
        <w:rPr>
          <w:sz w:val="28"/>
          <w:szCs w:val="28"/>
        </w:rPr>
        <w:t xml:space="preserve"> А</w:t>
      </w:r>
      <w:r w:rsidR="00DC4716" w:rsidRPr="00461EAB">
        <w:rPr>
          <w:sz w:val="28"/>
          <w:szCs w:val="28"/>
        </w:rPr>
        <w:t>дминистративному регламенту</w:t>
      </w:r>
      <w:r w:rsidR="00DC4716">
        <w:rPr>
          <w:sz w:val="28"/>
          <w:szCs w:val="28"/>
        </w:rPr>
        <w:t>.</w:t>
      </w:r>
    </w:p>
    <w:p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 xml:space="preserve">Заявитель или его представитель представляет в </w:t>
      </w:r>
      <w:r w:rsidR="00547847">
        <w:rPr>
          <w:rFonts w:eastAsia="PT Serif"/>
          <w:color w:val="000000"/>
          <w:sz w:val="28"/>
          <w:szCs w:val="28"/>
        </w:rPr>
        <w:t>ОФКС Ейского района</w:t>
      </w:r>
      <w:r>
        <w:rPr>
          <w:rFonts w:eastAsia="PT Serif"/>
          <w:color w:val="000000"/>
          <w:sz w:val="28"/>
          <w:szCs w:val="28"/>
        </w:rPr>
        <w:t xml:space="preserve"> заявление, а также прилагаемые к нему документы, предусмотренные настоящим Административным регламентом, одним из следующих способов по выбору заявителя:</w:t>
      </w:r>
    </w:p>
    <w:p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 xml:space="preserve">1) в электронной форме посредством </w:t>
      </w:r>
      <w:hyperlink r:id="rId15" w:anchor="/multilink/405751953/paragraph/98/number/0" w:tooltip="https://internet.garant.ru/#/multilink/405751953/paragraph/98/number/0" w:history="1">
        <w:r>
          <w:rPr>
            <w:rStyle w:val="a5"/>
            <w:rFonts w:eastAsia="PT Serif"/>
            <w:color w:val="000000"/>
            <w:sz w:val="28"/>
            <w:szCs w:val="28"/>
            <w:u w:val="none"/>
          </w:rPr>
          <w:t>Портала</w:t>
        </w:r>
      </w:hyperlink>
      <w:r>
        <w:rPr>
          <w:rFonts w:eastAsia="PT Serif"/>
          <w:color w:val="000000"/>
          <w:sz w:val="28"/>
          <w:szCs w:val="28"/>
        </w:rPr>
        <w:t>.</w:t>
      </w:r>
    </w:p>
    <w:p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 xml:space="preserve">2) на бумажном носителе посредством личного обращения в </w:t>
      </w:r>
      <w:r w:rsidR="00547847">
        <w:rPr>
          <w:rFonts w:eastAsia="PT Serif"/>
          <w:color w:val="000000"/>
          <w:sz w:val="28"/>
          <w:szCs w:val="28"/>
        </w:rPr>
        <w:t>ОФКС Ейского района</w:t>
      </w:r>
      <w:r>
        <w:rPr>
          <w:rFonts w:eastAsia="PT Serif"/>
          <w:color w:val="000000"/>
          <w:sz w:val="28"/>
          <w:szCs w:val="28"/>
        </w:rPr>
        <w:t xml:space="preserve">, в том числе через МФЦ, в соответствии с соглашением о взаимодействии между МФЦ и администрацией </w:t>
      </w:r>
      <w:r w:rsidR="00547847">
        <w:rPr>
          <w:rFonts w:eastAsia="PT Serif"/>
          <w:color w:val="000000"/>
          <w:sz w:val="28"/>
          <w:szCs w:val="28"/>
        </w:rPr>
        <w:t>муниципального образования Ейский муниципальный район Краснодарского края</w:t>
      </w:r>
      <w:r>
        <w:rPr>
          <w:rFonts w:eastAsia="PT Serif"/>
          <w:color w:val="000000"/>
          <w:sz w:val="28"/>
          <w:szCs w:val="28"/>
        </w:rPr>
        <w:t>, либо посредством почтового отправления с уведомлением о вручении.</w:t>
      </w:r>
    </w:p>
    <w:p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</w:p>
    <w:p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center"/>
        <w:rPr>
          <w:rFonts w:eastAsia="PT Serif"/>
          <w:bCs/>
          <w:color w:val="000000"/>
          <w:sz w:val="28"/>
          <w:szCs w:val="28"/>
        </w:rPr>
      </w:pPr>
      <w:r>
        <w:rPr>
          <w:rFonts w:eastAsia="PT Serif"/>
          <w:bCs/>
          <w:color w:val="000000"/>
          <w:sz w:val="28"/>
          <w:szCs w:val="28"/>
        </w:rPr>
        <w:lastRenderedPageBreak/>
        <w:t xml:space="preserve">2.12. Исчерпывающий перечень оснований для отказа в приёме </w:t>
      </w:r>
      <w:r w:rsidR="004B0501">
        <w:rPr>
          <w:rFonts w:eastAsia="PT Serif"/>
          <w:bCs/>
          <w:color w:val="000000"/>
          <w:sz w:val="28"/>
          <w:szCs w:val="28"/>
        </w:rPr>
        <w:t>заявления (</w:t>
      </w:r>
      <w:r>
        <w:rPr>
          <w:rFonts w:eastAsia="PT Serif"/>
          <w:bCs/>
          <w:color w:val="000000"/>
          <w:sz w:val="28"/>
          <w:szCs w:val="28"/>
        </w:rPr>
        <w:t>запроса</w:t>
      </w:r>
      <w:r w:rsidR="004B0501">
        <w:rPr>
          <w:rFonts w:eastAsia="PT Serif"/>
          <w:bCs/>
          <w:color w:val="000000"/>
          <w:sz w:val="28"/>
          <w:szCs w:val="28"/>
        </w:rPr>
        <w:t>)</w:t>
      </w:r>
      <w:r>
        <w:rPr>
          <w:rFonts w:eastAsia="PT Serif"/>
          <w:bCs/>
          <w:color w:val="000000"/>
          <w:sz w:val="28"/>
          <w:szCs w:val="28"/>
        </w:rPr>
        <w:t xml:space="preserve"> о предоставлении муниципальной услуги 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 отказа  в предоставлении муниципальной услуги</w:t>
      </w:r>
    </w:p>
    <w:p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rFonts w:eastAsia="PT Serif"/>
          <w:b/>
          <w:bCs/>
          <w:color w:val="000000"/>
          <w:sz w:val="28"/>
          <w:szCs w:val="28"/>
        </w:rPr>
      </w:pPr>
    </w:p>
    <w:p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>2.</w:t>
      </w:r>
      <w:r w:rsidR="0076736F">
        <w:rPr>
          <w:rFonts w:eastAsia="PT Serif"/>
          <w:color w:val="000000"/>
          <w:sz w:val="28"/>
          <w:szCs w:val="28"/>
        </w:rPr>
        <w:t>12</w:t>
      </w:r>
      <w:r>
        <w:rPr>
          <w:rFonts w:eastAsia="PT Serif"/>
          <w:color w:val="000000"/>
          <w:sz w:val="28"/>
          <w:szCs w:val="28"/>
        </w:rPr>
        <w:t>.1. Основания для отказа в приёме документов, необходимых для предоставления муниципальной услуги,</w:t>
      </w:r>
      <w:r w:rsidR="007A330F">
        <w:rPr>
          <w:rFonts w:eastAsia="PT Serif"/>
          <w:color w:val="000000"/>
          <w:sz w:val="28"/>
          <w:szCs w:val="28"/>
        </w:rPr>
        <w:t xml:space="preserve"> приведены в </w:t>
      </w:r>
      <w:r w:rsidR="007A330F" w:rsidRPr="00183697">
        <w:rPr>
          <w:rFonts w:eastAsia="PT Serif"/>
          <w:color w:val="000000"/>
          <w:sz w:val="28"/>
          <w:szCs w:val="28"/>
        </w:rPr>
        <w:t xml:space="preserve">приложении </w:t>
      </w:r>
      <w:r w:rsidR="00183697" w:rsidRPr="00183697">
        <w:rPr>
          <w:rFonts w:eastAsia="PT Serif"/>
          <w:color w:val="000000"/>
          <w:sz w:val="28"/>
          <w:szCs w:val="28"/>
        </w:rPr>
        <w:t>8</w:t>
      </w:r>
      <w:r w:rsidR="007A330F" w:rsidRPr="00183697">
        <w:rPr>
          <w:rFonts w:eastAsia="PT Serif"/>
          <w:color w:val="000000"/>
          <w:sz w:val="28"/>
          <w:szCs w:val="28"/>
        </w:rPr>
        <w:t xml:space="preserve"> к</w:t>
      </w:r>
      <w:r w:rsidR="007A330F">
        <w:rPr>
          <w:rFonts w:eastAsia="PT Serif"/>
          <w:color w:val="000000"/>
          <w:sz w:val="28"/>
          <w:szCs w:val="28"/>
        </w:rPr>
        <w:t xml:space="preserve"> настоящему Административному регламенту.</w:t>
      </w:r>
    </w:p>
    <w:p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line="228" w:lineRule="auto"/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 xml:space="preserve">О наличии основания для отказа в приёме документов заявителя информирует работник </w:t>
      </w:r>
      <w:r w:rsidR="00547847">
        <w:rPr>
          <w:rFonts w:eastAsia="PT Serif"/>
          <w:color w:val="000000"/>
          <w:sz w:val="28"/>
          <w:szCs w:val="28"/>
        </w:rPr>
        <w:t xml:space="preserve">ОФКС Ейского района </w:t>
      </w:r>
      <w:r>
        <w:rPr>
          <w:rFonts w:eastAsia="PT Serif"/>
          <w:color w:val="000000"/>
          <w:sz w:val="28"/>
          <w:szCs w:val="28"/>
        </w:rPr>
        <w:t>либо МФЦ, ответственный за приём документов,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line="228" w:lineRule="auto"/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 xml:space="preserve">Уведомление об отказе в приёме документов, необходимых для предоставления муниципальной услуги, по требованию заявителя, подписывается работником МФЦ, должностным лицом </w:t>
      </w:r>
      <w:r w:rsidR="00547847">
        <w:rPr>
          <w:rFonts w:eastAsia="PT Serif"/>
          <w:color w:val="000000"/>
          <w:sz w:val="28"/>
          <w:szCs w:val="28"/>
        </w:rPr>
        <w:t>ОФКС Ейского района</w:t>
      </w:r>
      <w:r>
        <w:rPr>
          <w:rFonts w:eastAsia="PT Serif"/>
          <w:color w:val="000000"/>
          <w:sz w:val="28"/>
          <w:szCs w:val="28"/>
        </w:rPr>
        <w:t xml:space="preserve"> и выдаётся заявителю с указанием причин отказа не позднее одного рабочего дня со дня обращения заявителя за получением муниципальной услуги.</w:t>
      </w:r>
    </w:p>
    <w:p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line="228" w:lineRule="auto"/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>Не может быть отказано заявителю в приёме дополнительных документов при наличии намерения их сдать.</w:t>
      </w:r>
    </w:p>
    <w:p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line="228" w:lineRule="auto"/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 xml:space="preserve">Не допускается отказ в приёме заявления и иных документов, необходимых для предоставления муниципальной услуги, в случае если заявление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</w:t>
      </w:r>
      <w:hyperlink r:id="rId16" w:anchor="/multilink/405751953/paragraph/107/number/0" w:tooltip="https://internet.garant.ru/#/multilink/405751953/paragraph/107/number/0" w:history="1">
        <w:r>
          <w:rPr>
            <w:rStyle w:val="a5"/>
            <w:rFonts w:eastAsia="PT Serif"/>
            <w:color w:val="000000"/>
            <w:sz w:val="28"/>
            <w:szCs w:val="28"/>
            <w:u w:val="none"/>
          </w:rPr>
          <w:t>Портале</w:t>
        </w:r>
      </w:hyperlink>
      <w:r>
        <w:rPr>
          <w:rFonts w:eastAsia="PT Serif"/>
          <w:color w:val="000000"/>
          <w:sz w:val="28"/>
          <w:szCs w:val="28"/>
        </w:rPr>
        <w:t>.</w:t>
      </w:r>
    </w:p>
    <w:p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line="228" w:lineRule="auto"/>
        <w:ind w:firstLine="709"/>
        <w:jc w:val="both"/>
        <w:rPr>
          <w:rFonts w:eastAsia="PT Serif"/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>Отказ в приёме документов, необходимых для предоставления муниципальной услуги, не препятствует повторному обращению после устранения причины, послужившей основанием для отказа.</w:t>
      </w:r>
    </w:p>
    <w:p w:rsidR="005B2D99" w:rsidRDefault="005B2D99" w:rsidP="005B2D99">
      <w:pPr>
        <w:widowControl w:val="0"/>
        <w:tabs>
          <w:tab w:val="left" w:pos="3093"/>
        </w:tabs>
        <w:ind w:firstLine="709"/>
        <w:jc w:val="both"/>
        <w:rPr>
          <w:color w:val="000000"/>
        </w:rPr>
      </w:pPr>
      <w:r>
        <w:rPr>
          <w:rFonts w:eastAsia="PT Serif"/>
          <w:color w:val="000000"/>
          <w:sz w:val="28"/>
          <w:szCs w:val="28"/>
        </w:rPr>
        <w:t xml:space="preserve">МФЦ может быть принято решение об отказе в приёме заявления и документов и (или) информации, необходимых для предоставления муниципальной услуги, при наличии оснований, предусмотренных настоящим </w:t>
      </w:r>
      <w:hyperlink r:id="rId17" w:anchor="/document/405751953/entry/1002717" w:tooltip="https://internet.garant.ru/#/document/405751953/entry/1002717" w:history="1">
        <w:r>
          <w:rPr>
            <w:rStyle w:val="a5"/>
            <w:rFonts w:eastAsia="PT Serif"/>
            <w:color w:val="000000"/>
            <w:sz w:val="28"/>
            <w:szCs w:val="28"/>
            <w:u w:val="none"/>
          </w:rPr>
          <w:t>пунктом</w:t>
        </w:r>
      </w:hyperlink>
      <w:r>
        <w:rPr>
          <w:rFonts w:eastAsia="PT Serif"/>
          <w:color w:val="000000"/>
          <w:sz w:val="28"/>
          <w:szCs w:val="28"/>
        </w:rPr>
        <w:t>.</w:t>
      </w:r>
    </w:p>
    <w:p w:rsidR="007A330F" w:rsidRDefault="005B2D99" w:rsidP="00A853E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>2.</w:t>
      </w:r>
      <w:r w:rsidR="0076736F">
        <w:rPr>
          <w:rFonts w:eastAsia="PT Serif"/>
          <w:color w:val="000000"/>
          <w:sz w:val="28"/>
          <w:szCs w:val="28"/>
        </w:rPr>
        <w:t>12</w:t>
      </w:r>
      <w:r>
        <w:rPr>
          <w:rFonts w:eastAsia="PT Serif"/>
          <w:color w:val="000000"/>
          <w:sz w:val="28"/>
          <w:szCs w:val="28"/>
        </w:rPr>
        <w:t>.</w:t>
      </w:r>
      <w:r w:rsidR="0076736F">
        <w:rPr>
          <w:rFonts w:eastAsia="PT Serif"/>
          <w:color w:val="000000"/>
          <w:sz w:val="28"/>
          <w:szCs w:val="28"/>
        </w:rPr>
        <w:t>2</w:t>
      </w:r>
      <w:r>
        <w:rPr>
          <w:rFonts w:eastAsia="PT Serif"/>
          <w:color w:val="000000"/>
          <w:sz w:val="28"/>
          <w:szCs w:val="28"/>
        </w:rPr>
        <w:t>. Основани</w:t>
      </w:r>
      <w:r w:rsidR="00A853EB">
        <w:rPr>
          <w:rFonts w:eastAsia="PT Serif"/>
          <w:color w:val="000000"/>
          <w:sz w:val="28"/>
          <w:szCs w:val="28"/>
        </w:rPr>
        <w:t>я</w:t>
      </w:r>
      <w:r>
        <w:rPr>
          <w:rFonts w:eastAsia="PT Serif"/>
          <w:color w:val="000000"/>
          <w:sz w:val="28"/>
          <w:szCs w:val="28"/>
        </w:rPr>
        <w:t xml:space="preserve"> для приостановления предоставления муниципальной услуги действующим законодательством Россий</w:t>
      </w:r>
      <w:r w:rsidR="00A853EB">
        <w:rPr>
          <w:rFonts w:eastAsia="PT Serif"/>
          <w:color w:val="000000"/>
          <w:sz w:val="28"/>
          <w:szCs w:val="28"/>
        </w:rPr>
        <w:t>ской Федерации не предусмотрены.</w:t>
      </w:r>
    </w:p>
    <w:p w:rsidR="007A330F" w:rsidRDefault="005B2D99" w:rsidP="007A330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>2.</w:t>
      </w:r>
      <w:r w:rsidR="0076736F">
        <w:rPr>
          <w:rFonts w:eastAsia="PT Serif"/>
          <w:color w:val="000000"/>
          <w:sz w:val="28"/>
          <w:szCs w:val="28"/>
        </w:rPr>
        <w:t>12</w:t>
      </w:r>
      <w:r>
        <w:rPr>
          <w:rFonts w:eastAsia="PT Serif"/>
          <w:color w:val="000000"/>
          <w:sz w:val="28"/>
          <w:szCs w:val="28"/>
        </w:rPr>
        <w:t>.</w:t>
      </w:r>
      <w:r w:rsidR="0076736F">
        <w:rPr>
          <w:rFonts w:eastAsia="PT Serif"/>
          <w:color w:val="000000"/>
          <w:sz w:val="28"/>
          <w:szCs w:val="28"/>
        </w:rPr>
        <w:t>3</w:t>
      </w:r>
      <w:r>
        <w:rPr>
          <w:rFonts w:eastAsia="PT Serif"/>
          <w:color w:val="000000"/>
          <w:sz w:val="28"/>
          <w:szCs w:val="28"/>
        </w:rPr>
        <w:t xml:space="preserve">. </w:t>
      </w:r>
      <w:r w:rsidR="007A330F">
        <w:rPr>
          <w:rFonts w:eastAsia="PT Serif"/>
          <w:color w:val="000000"/>
          <w:sz w:val="28"/>
          <w:szCs w:val="28"/>
        </w:rPr>
        <w:t xml:space="preserve">Перечень оснований </w:t>
      </w:r>
      <w:r>
        <w:rPr>
          <w:rFonts w:eastAsia="PT Serif"/>
          <w:color w:val="000000"/>
          <w:sz w:val="28"/>
          <w:szCs w:val="28"/>
        </w:rPr>
        <w:t>для отказа в предоставлении муниципальной услуги</w:t>
      </w:r>
      <w:r w:rsidR="007A330F">
        <w:rPr>
          <w:sz w:val="28"/>
          <w:szCs w:val="28"/>
        </w:rPr>
        <w:t xml:space="preserve">, в том числе в случае </w:t>
      </w:r>
      <w:bookmarkStart w:id="8" w:name="_Hlk178676191"/>
      <w:bookmarkStart w:id="9" w:name="_Hlk181953368"/>
      <w:bookmarkStart w:id="10" w:name="_Hlk178674596"/>
      <w:r w:rsidR="0012351F">
        <w:rPr>
          <w:rFonts w:eastAsia="PT Serif"/>
          <w:color w:val="000000"/>
          <w:sz w:val="28"/>
          <w:szCs w:val="28"/>
        </w:rPr>
        <w:t>обращения с заявлением об и</w:t>
      </w:r>
      <w:r>
        <w:rPr>
          <w:rFonts w:eastAsia="PT Serif"/>
          <w:color w:val="000000"/>
          <w:sz w:val="28"/>
          <w:szCs w:val="28"/>
        </w:rPr>
        <w:t>справлени</w:t>
      </w:r>
      <w:r w:rsidR="0012351F">
        <w:rPr>
          <w:rFonts w:eastAsia="PT Serif"/>
          <w:color w:val="000000"/>
          <w:sz w:val="28"/>
          <w:szCs w:val="28"/>
        </w:rPr>
        <w:t>и</w:t>
      </w:r>
      <w:r>
        <w:rPr>
          <w:rFonts w:eastAsia="PT Serif"/>
          <w:color w:val="000000"/>
          <w:sz w:val="28"/>
          <w:szCs w:val="28"/>
        </w:rPr>
        <w:t xml:space="preserve"> допущенных опечаток и ошибок в выданных в результате предоставления муниципальной услуги документах</w:t>
      </w:r>
      <w:r w:rsidR="007A330F">
        <w:rPr>
          <w:rFonts w:eastAsia="PT Serif"/>
          <w:color w:val="000000"/>
          <w:sz w:val="28"/>
          <w:szCs w:val="28"/>
        </w:rPr>
        <w:t xml:space="preserve"> либо </w:t>
      </w:r>
      <w:r w:rsidR="007A330F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>ыдач</w:t>
      </w:r>
      <w:r w:rsidR="007A330F"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 дубликата документа, выданного по результату ранее предоставленной муниципальной услуги</w:t>
      </w:r>
      <w:r w:rsidR="000B6401">
        <w:rPr>
          <w:color w:val="000000"/>
          <w:sz w:val="28"/>
          <w:szCs w:val="28"/>
        </w:rPr>
        <w:t xml:space="preserve"> </w:t>
      </w:r>
      <w:r w:rsidR="007A330F">
        <w:rPr>
          <w:rFonts w:eastAsia="PT Serif"/>
          <w:bCs/>
          <w:color w:val="000000"/>
          <w:sz w:val="28"/>
          <w:szCs w:val="28"/>
        </w:rPr>
        <w:t xml:space="preserve">приведён </w:t>
      </w:r>
      <w:r w:rsidR="007A330F" w:rsidRPr="00183697">
        <w:rPr>
          <w:rFonts w:eastAsia="PT Serif"/>
          <w:bCs/>
          <w:color w:val="000000"/>
          <w:sz w:val="28"/>
          <w:szCs w:val="28"/>
        </w:rPr>
        <w:t xml:space="preserve">в приложении </w:t>
      </w:r>
      <w:r w:rsidR="00183697">
        <w:rPr>
          <w:rFonts w:eastAsia="PT Serif"/>
          <w:bCs/>
          <w:color w:val="000000"/>
          <w:sz w:val="28"/>
          <w:szCs w:val="28"/>
        </w:rPr>
        <w:t>8</w:t>
      </w:r>
      <w:r w:rsidR="007A330F" w:rsidRPr="008D7D68">
        <w:rPr>
          <w:rFonts w:eastAsia="PT Serif"/>
          <w:bCs/>
          <w:color w:val="000000"/>
          <w:sz w:val="28"/>
          <w:szCs w:val="28"/>
        </w:rPr>
        <w:t xml:space="preserve"> к настоящему </w:t>
      </w:r>
      <w:r w:rsidR="007A330F">
        <w:rPr>
          <w:rFonts w:eastAsia="PT Serif"/>
          <w:bCs/>
          <w:color w:val="000000"/>
          <w:sz w:val="28"/>
          <w:szCs w:val="28"/>
        </w:rPr>
        <w:t>А</w:t>
      </w:r>
      <w:r w:rsidR="007A330F" w:rsidRPr="008D7D68">
        <w:rPr>
          <w:rFonts w:eastAsia="PT Serif"/>
          <w:bCs/>
          <w:color w:val="000000"/>
          <w:sz w:val="28"/>
          <w:szCs w:val="28"/>
        </w:rPr>
        <w:t>дминистративному регламенту.</w:t>
      </w:r>
    </w:p>
    <w:p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bookmarkStart w:id="11" w:name="_Hlk181953441"/>
      <w:bookmarkEnd w:id="8"/>
      <w:bookmarkEnd w:id="9"/>
      <w:r>
        <w:rPr>
          <w:rFonts w:eastAsia="PT Serif"/>
          <w:color w:val="000000"/>
          <w:sz w:val="28"/>
          <w:szCs w:val="28"/>
        </w:rPr>
        <w:t>2.</w:t>
      </w:r>
      <w:r w:rsidR="00126952">
        <w:rPr>
          <w:rFonts w:eastAsia="PT Serif"/>
          <w:color w:val="000000"/>
          <w:sz w:val="28"/>
          <w:szCs w:val="28"/>
        </w:rPr>
        <w:t>12</w:t>
      </w:r>
      <w:r>
        <w:rPr>
          <w:rFonts w:eastAsia="PT Serif"/>
          <w:color w:val="000000"/>
          <w:sz w:val="28"/>
          <w:szCs w:val="28"/>
        </w:rPr>
        <w:t>.</w:t>
      </w:r>
      <w:r w:rsidR="00126952">
        <w:rPr>
          <w:rFonts w:eastAsia="PT Serif"/>
          <w:color w:val="000000"/>
          <w:sz w:val="28"/>
          <w:szCs w:val="28"/>
        </w:rPr>
        <w:t>7</w:t>
      </w:r>
      <w:r>
        <w:rPr>
          <w:rFonts w:eastAsia="PT Serif"/>
          <w:color w:val="000000"/>
          <w:sz w:val="28"/>
          <w:szCs w:val="28"/>
        </w:rPr>
        <w:t xml:space="preserve">. Не допускается отказ в предоставлении муниципальной услуги в случае, если запрос и документы, необходимые для предоставления услуги, поданы в соответствии с информацией о сроках и порядке предоставления услуги, опубликованной на </w:t>
      </w:r>
      <w:hyperlink r:id="rId18" w:anchor="/multilink/405751953/paragraph/130/number/0" w:tooltip="https://internet.garant.ru/#/multilink/405751953/paragraph/130/number/0" w:history="1">
        <w:r>
          <w:rPr>
            <w:rStyle w:val="a5"/>
            <w:rFonts w:eastAsia="PT Serif"/>
            <w:color w:val="000000"/>
            <w:sz w:val="28"/>
            <w:szCs w:val="28"/>
            <w:u w:val="none"/>
          </w:rPr>
          <w:t>Портале</w:t>
        </w:r>
      </w:hyperlink>
      <w:r>
        <w:rPr>
          <w:rFonts w:eastAsia="PT Serif"/>
          <w:color w:val="000000"/>
          <w:sz w:val="28"/>
          <w:szCs w:val="28"/>
        </w:rPr>
        <w:t>.</w:t>
      </w:r>
    </w:p>
    <w:p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rFonts w:eastAsia="PT Serif"/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lastRenderedPageBreak/>
        <w:t xml:space="preserve">Заявитель вправе отозвать свое заявление на любой стадии рассмотрения, согласования или подготовки документа </w:t>
      </w:r>
      <w:r w:rsidR="000B6401">
        <w:rPr>
          <w:rFonts w:eastAsia="PT Serif"/>
          <w:color w:val="000000"/>
          <w:sz w:val="28"/>
          <w:szCs w:val="28"/>
        </w:rPr>
        <w:t>ОФКС Ейского района</w:t>
      </w:r>
      <w:r>
        <w:rPr>
          <w:rFonts w:eastAsia="PT Serif"/>
          <w:color w:val="000000"/>
          <w:sz w:val="28"/>
          <w:szCs w:val="28"/>
        </w:rPr>
        <w:t xml:space="preserve">, обратившись с соответствующим заявлением в </w:t>
      </w:r>
      <w:r w:rsidR="000B6401">
        <w:rPr>
          <w:rFonts w:eastAsia="PT Serif"/>
          <w:color w:val="000000"/>
          <w:sz w:val="28"/>
          <w:szCs w:val="28"/>
        </w:rPr>
        <w:t xml:space="preserve">ОФКС Ейского района </w:t>
      </w:r>
      <w:r>
        <w:rPr>
          <w:rFonts w:eastAsia="PT Serif"/>
          <w:color w:val="000000"/>
          <w:sz w:val="28"/>
          <w:szCs w:val="28"/>
        </w:rPr>
        <w:t>либо МФЦ.</w:t>
      </w:r>
    </w:p>
    <w:p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>Отказ в предоставлении муниципальной услуги не препятствует повторному обращению после устранения причины, послужившей основанием для отказа.</w:t>
      </w:r>
    </w:p>
    <w:bookmarkEnd w:id="10"/>
    <w:p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  <w:rPr>
          <w:color w:val="000000"/>
          <w:sz w:val="28"/>
          <w:szCs w:val="28"/>
        </w:rPr>
      </w:pPr>
    </w:p>
    <w:bookmarkEnd w:id="5"/>
    <w:bookmarkEnd w:id="11"/>
    <w:p w:rsidR="00126952" w:rsidRDefault="0075184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3. Состав, последовательность и сроки выполнения </w:t>
      </w:r>
    </w:p>
    <w:p w:rsidR="004B6E73" w:rsidRDefault="0075184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административных процедур</w:t>
      </w:r>
      <w:bookmarkStart w:id="12" w:name="_Hlk178674762"/>
    </w:p>
    <w:bookmarkEnd w:id="12"/>
    <w:p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bCs/>
          <w:color w:val="000000"/>
          <w:sz w:val="28"/>
          <w:szCs w:val="28"/>
        </w:rPr>
      </w:pPr>
    </w:p>
    <w:p w:rsidR="00930CBE" w:rsidRDefault="0075184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3.1. Перечень </w:t>
      </w:r>
      <w:r w:rsidR="00930CBE">
        <w:rPr>
          <w:bCs/>
          <w:color w:val="000000"/>
          <w:sz w:val="28"/>
          <w:szCs w:val="28"/>
        </w:rPr>
        <w:t>осуществляемых при предоставлении муниципальной услуги административных процедур:</w:t>
      </w:r>
    </w:p>
    <w:p w:rsidR="00126952" w:rsidRPr="00126952" w:rsidRDefault="00126952" w:rsidP="00126952">
      <w:pPr>
        <w:ind w:firstLine="709"/>
        <w:jc w:val="both"/>
        <w:rPr>
          <w:sz w:val="28"/>
        </w:rPr>
      </w:pPr>
      <w:r>
        <w:rPr>
          <w:sz w:val="28"/>
        </w:rPr>
        <w:t>а</w:t>
      </w:r>
      <w:r w:rsidRPr="00126952">
        <w:rPr>
          <w:sz w:val="28"/>
        </w:rPr>
        <w:t>) профилирование заявителя;</w:t>
      </w:r>
    </w:p>
    <w:p w:rsidR="00126952" w:rsidRPr="00126952" w:rsidRDefault="00126952" w:rsidP="00126952">
      <w:pPr>
        <w:ind w:firstLine="709"/>
        <w:jc w:val="both"/>
        <w:rPr>
          <w:sz w:val="28"/>
        </w:rPr>
      </w:pPr>
      <w:r w:rsidRPr="00126952">
        <w:rPr>
          <w:rStyle w:val="16"/>
          <w:rFonts w:ascii="Times New Roman" w:hAnsi="Times New Roman"/>
          <w:sz w:val="28"/>
        </w:rPr>
        <w:t xml:space="preserve">б) прием заявления и  документов и (или) информации, необходимых для предоставления </w:t>
      </w:r>
      <w:r>
        <w:rPr>
          <w:rStyle w:val="16"/>
          <w:rFonts w:ascii="Times New Roman" w:hAnsi="Times New Roman"/>
          <w:sz w:val="28"/>
        </w:rPr>
        <w:t>муниципальной у</w:t>
      </w:r>
      <w:r w:rsidRPr="00126952">
        <w:rPr>
          <w:rStyle w:val="16"/>
          <w:rFonts w:ascii="Times New Roman" w:hAnsi="Times New Roman"/>
          <w:sz w:val="28"/>
        </w:rPr>
        <w:t>слуги;</w:t>
      </w:r>
    </w:p>
    <w:p w:rsidR="00126952" w:rsidRPr="00126952" w:rsidRDefault="00126952" w:rsidP="00126952">
      <w:pPr>
        <w:ind w:firstLine="709"/>
        <w:jc w:val="both"/>
        <w:rPr>
          <w:sz w:val="28"/>
        </w:rPr>
      </w:pPr>
      <w:r w:rsidRPr="00126952">
        <w:rPr>
          <w:sz w:val="28"/>
        </w:rPr>
        <w:t xml:space="preserve">в) принятие решения о предоставлении (об отказе в предоставлении) </w:t>
      </w:r>
      <w:r>
        <w:rPr>
          <w:sz w:val="28"/>
        </w:rPr>
        <w:t>муниципальной у</w:t>
      </w:r>
      <w:r w:rsidRPr="00126952">
        <w:rPr>
          <w:sz w:val="28"/>
        </w:rPr>
        <w:t>слуги;</w:t>
      </w:r>
    </w:p>
    <w:p w:rsidR="00126952" w:rsidRPr="00126952" w:rsidRDefault="00126952" w:rsidP="00126952">
      <w:pPr>
        <w:ind w:firstLine="709"/>
        <w:jc w:val="both"/>
        <w:rPr>
          <w:sz w:val="28"/>
        </w:rPr>
      </w:pPr>
      <w:r w:rsidRPr="00126952">
        <w:rPr>
          <w:sz w:val="28"/>
        </w:rPr>
        <w:t xml:space="preserve">г) предоставление результата </w:t>
      </w:r>
      <w:r>
        <w:rPr>
          <w:sz w:val="28"/>
        </w:rPr>
        <w:t xml:space="preserve"> муниципальной услуги</w:t>
      </w:r>
      <w:r w:rsidRPr="00126952">
        <w:rPr>
          <w:sz w:val="28"/>
        </w:rPr>
        <w:t>.</w:t>
      </w:r>
    </w:p>
    <w:p w:rsidR="00930CBE" w:rsidRDefault="00930CB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3.2.</w:t>
      </w:r>
      <w:r w:rsidR="007208A3">
        <w:rPr>
          <w:bCs/>
          <w:color w:val="000000"/>
          <w:sz w:val="28"/>
          <w:szCs w:val="28"/>
        </w:rPr>
        <w:t xml:space="preserve"> Административная процедура «Профилирование заявителя».</w:t>
      </w:r>
    </w:p>
    <w:p w:rsidR="00D9762D" w:rsidRDefault="009D349A" w:rsidP="00D976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before="225" w:after="225"/>
        <w:ind w:firstLine="709"/>
        <w:contextualSpacing/>
        <w:jc w:val="both"/>
        <w:rPr>
          <w:rFonts w:eastAsia="PT Serif"/>
          <w:color w:val="000000"/>
          <w:sz w:val="28"/>
          <w:szCs w:val="28"/>
        </w:rPr>
      </w:pPr>
      <w:r w:rsidRPr="00D9762D">
        <w:rPr>
          <w:sz w:val="28"/>
          <w:szCs w:val="28"/>
        </w:rPr>
        <w:t>П</w:t>
      </w:r>
      <w:r w:rsidR="00EA02AA" w:rsidRPr="00D9762D">
        <w:rPr>
          <w:sz w:val="28"/>
          <w:szCs w:val="28"/>
        </w:rPr>
        <w:t>рофилировани</w:t>
      </w:r>
      <w:r w:rsidRPr="00D9762D">
        <w:rPr>
          <w:sz w:val="28"/>
          <w:szCs w:val="28"/>
        </w:rPr>
        <w:t>е</w:t>
      </w:r>
      <w:r w:rsidR="00EA02AA" w:rsidRPr="00D9762D">
        <w:rPr>
          <w:sz w:val="28"/>
          <w:szCs w:val="28"/>
        </w:rPr>
        <w:t xml:space="preserve"> заявителя заключа</w:t>
      </w:r>
      <w:r w:rsidRPr="00D9762D">
        <w:rPr>
          <w:sz w:val="28"/>
          <w:szCs w:val="28"/>
        </w:rPr>
        <w:t xml:space="preserve">ется </w:t>
      </w:r>
      <w:r w:rsidR="00EA02AA" w:rsidRPr="00D9762D">
        <w:rPr>
          <w:sz w:val="28"/>
          <w:szCs w:val="28"/>
        </w:rPr>
        <w:t xml:space="preserve"> в анкетировании заявителя в целях определения категории (признаков) заявителя</w:t>
      </w:r>
      <w:r w:rsidRPr="00D9762D">
        <w:rPr>
          <w:sz w:val="28"/>
          <w:szCs w:val="28"/>
        </w:rPr>
        <w:t xml:space="preserve"> и</w:t>
      </w:r>
      <w:r w:rsidR="00EA02AA" w:rsidRPr="00D9762D">
        <w:rPr>
          <w:sz w:val="28"/>
          <w:szCs w:val="28"/>
        </w:rPr>
        <w:t xml:space="preserve"> проводи</w:t>
      </w:r>
      <w:r w:rsidRPr="00D9762D">
        <w:rPr>
          <w:sz w:val="28"/>
          <w:szCs w:val="28"/>
        </w:rPr>
        <w:t>тся специалистом</w:t>
      </w:r>
      <w:r w:rsidR="00EA02AA" w:rsidRPr="00D9762D">
        <w:rPr>
          <w:sz w:val="28"/>
          <w:szCs w:val="28"/>
        </w:rPr>
        <w:t xml:space="preserve"> </w:t>
      </w:r>
      <w:r w:rsidR="00E8109C">
        <w:rPr>
          <w:rFonts w:eastAsia="PT Serif"/>
          <w:color w:val="000000"/>
          <w:sz w:val="28"/>
          <w:szCs w:val="28"/>
        </w:rPr>
        <w:t xml:space="preserve">ОФКС Ейского района </w:t>
      </w:r>
      <w:r w:rsidRPr="00D9762D">
        <w:rPr>
          <w:sz w:val="28"/>
          <w:szCs w:val="28"/>
        </w:rPr>
        <w:t>или специалистом МФЦ</w:t>
      </w:r>
      <w:r w:rsidR="00D9762D">
        <w:rPr>
          <w:sz w:val="28"/>
          <w:szCs w:val="28"/>
        </w:rPr>
        <w:t>.</w:t>
      </w:r>
    </w:p>
    <w:p w:rsidR="00D9762D" w:rsidRDefault="009D349A" w:rsidP="00D976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before="225" w:after="225"/>
        <w:ind w:firstLine="709"/>
        <w:contextualSpacing/>
        <w:jc w:val="both"/>
        <w:rPr>
          <w:color w:val="000000"/>
          <w:sz w:val="28"/>
          <w:szCs w:val="28"/>
        </w:rPr>
      </w:pPr>
      <w:r w:rsidRPr="00D9762D">
        <w:rPr>
          <w:sz w:val="28"/>
          <w:szCs w:val="28"/>
        </w:rPr>
        <w:t>Анкетирование включает в себя  вопросы, позволяющие определить признаки заявителя, а также результат муниципальной услуги, за предоставлением  которого обратился заявитель</w:t>
      </w:r>
      <w:r w:rsidR="00E8109C">
        <w:rPr>
          <w:sz w:val="28"/>
          <w:szCs w:val="28"/>
        </w:rPr>
        <w:t xml:space="preserve">, </w:t>
      </w:r>
      <w:r w:rsidR="00D9762D" w:rsidRPr="00E8109C">
        <w:rPr>
          <w:rFonts w:eastAsia="PT Serif"/>
          <w:sz w:val="28"/>
          <w:szCs w:val="28"/>
        </w:rPr>
        <w:t xml:space="preserve">посредством опроса в </w:t>
      </w:r>
      <w:r w:rsidR="00E8109C">
        <w:rPr>
          <w:rFonts w:eastAsia="PT Serif"/>
          <w:color w:val="000000"/>
          <w:sz w:val="28"/>
          <w:szCs w:val="28"/>
        </w:rPr>
        <w:t>ОФКС Ейского района</w:t>
      </w:r>
      <w:r w:rsidR="00D9762D" w:rsidRPr="00E8109C">
        <w:rPr>
          <w:rFonts w:eastAsia="PT Serif"/>
          <w:sz w:val="28"/>
          <w:szCs w:val="28"/>
        </w:rPr>
        <w:t xml:space="preserve">, МФЦ или  ответов на вопросы экспертной системы </w:t>
      </w:r>
      <w:hyperlink r:id="rId19" w:tooltip="http://pgu.krasnodar.ru/" w:history="1">
        <w:r w:rsidR="00D9762D" w:rsidRPr="00E8109C">
          <w:rPr>
            <w:rStyle w:val="a5"/>
            <w:rFonts w:eastAsia="PT Serif"/>
            <w:color w:val="auto"/>
            <w:sz w:val="28"/>
            <w:szCs w:val="28"/>
            <w:u w:val="none"/>
          </w:rPr>
          <w:t>Портала</w:t>
        </w:r>
      </w:hyperlink>
      <w:r w:rsidR="00D9762D">
        <w:rPr>
          <w:rFonts w:eastAsia="PT Serif"/>
          <w:color w:val="000000"/>
          <w:sz w:val="28"/>
          <w:szCs w:val="28"/>
        </w:rPr>
        <w:t xml:space="preserve"> (при наличии технической возможности).</w:t>
      </w:r>
    </w:p>
    <w:p w:rsidR="00EA02AA" w:rsidRPr="00D9762D" w:rsidRDefault="009D349A" w:rsidP="00D976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before="225" w:after="225"/>
        <w:ind w:firstLine="709"/>
        <w:contextualSpacing/>
        <w:jc w:val="both"/>
        <w:rPr>
          <w:sz w:val="28"/>
          <w:szCs w:val="28"/>
        </w:rPr>
      </w:pPr>
      <w:r w:rsidRPr="00D9762D">
        <w:rPr>
          <w:sz w:val="28"/>
          <w:szCs w:val="28"/>
        </w:rPr>
        <w:t>И</w:t>
      </w:r>
      <w:r w:rsidR="00EA02AA" w:rsidRPr="00D9762D">
        <w:rPr>
          <w:sz w:val="28"/>
          <w:szCs w:val="28"/>
        </w:rPr>
        <w:t>дентификаторы категорий (признаков) заявител</w:t>
      </w:r>
      <w:r w:rsidR="009B6E08" w:rsidRPr="00D9762D">
        <w:rPr>
          <w:sz w:val="28"/>
          <w:szCs w:val="28"/>
        </w:rPr>
        <w:t>я приведены</w:t>
      </w:r>
      <w:r w:rsidR="00E8109C">
        <w:rPr>
          <w:sz w:val="28"/>
          <w:szCs w:val="28"/>
        </w:rPr>
        <w:t xml:space="preserve"> </w:t>
      </w:r>
      <w:r w:rsidR="009B6E08" w:rsidRPr="00D9762D">
        <w:rPr>
          <w:sz w:val="28"/>
          <w:szCs w:val="28"/>
        </w:rPr>
        <w:t>в</w:t>
      </w:r>
      <w:r w:rsidRPr="00D9762D">
        <w:rPr>
          <w:sz w:val="28"/>
          <w:szCs w:val="28"/>
        </w:rPr>
        <w:t xml:space="preserve"> </w:t>
      </w:r>
      <w:r w:rsidRPr="00183697">
        <w:rPr>
          <w:sz w:val="28"/>
          <w:szCs w:val="28"/>
        </w:rPr>
        <w:t xml:space="preserve">приложении </w:t>
      </w:r>
      <w:r w:rsidR="009D3500" w:rsidRPr="00183697">
        <w:rPr>
          <w:sz w:val="28"/>
          <w:szCs w:val="28"/>
        </w:rPr>
        <w:t xml:space="preserve">2 </w:t>
      </w:r>
      <w:r w:rsidRPr="00183697">
        <w:rPr>
          <w:sz w:val="28"/>
          <w:szCs w:val="28"/>
        </w:rPr>
        <w:t xml:space="preserve">к </w:t>
      </w:r>
      <w:r w:rsidR="009B6E08" w:rsidRPr="00183697">
        <w:rPr>
          <w:sz w:val="28"/>
          <w:szCs w:val="28"/>
        </w:rPr>
        <w:t>настоящему А</w:t>
      </w:r>
      <w:r w:rsidRPr="00183697">
        <w:rPr>
          <w:sz w:val="28"/>
          <w:szCs w:val="28"/>
        </w:rPr>
        <w:t>дминистративному регламенту</w:t>
      </w:r>
      <w:r w:rsidR="009B6E08" w:rsidRPr="00183697">
        <w:rPr>
          <w:sz w:val="28"/>
          <w:szCs w:val="28"/>
        </w:rPr>
        <w:t>.</w:t>
      </w:r>
    </w:p>
    <w:p w:rsidR="00D9762D" w:rsidRPr="00E8109C" w:rsidRDefault="00D9762D" w:rsidP="00D976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before="225" w:after="225"/>
        <w:ind w:firstLine="709"/>
        <w:contextualSpacing/>
        <w:jc w:val="both"/>
        <w:rPr>
          <w:rFonts w:eastAsia="PT Serif"/>
          <w:sz w:val="28"/>
          <w:szCs w:val="28"/>
        </w:rPr>
      </w:pPr>
      <w:r w:rsidRPr="00E8109C">
        <w:rPr>
          <w:rFonts w:eastAsia="PT Serif"/>
          <w:sz w:val="28"/>
          <w:szCs w:val="28"/>
        </w:rPr>
        <w:t>Профилирование заявителя осуществляется:</w:t>
      </w:r>
    </w:p>
    <w:p w:rsidR="00D9762D" w:rsidRPr="00E8109C" w:rsidRDefault="00D9762D" w:rsidP="00D976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before="225" w:after="225"/>
        <w:ind w:firstLine="709"/>
        <w:contextualSpacing/>
        <w:jc w:val="both"/>
        <w:rPr>
          <w:sz w:val="28"/>
          <w:szCs w:val="28"/>
        </w:rPr>
      </w:pPr>
      <w:r w:rsidRPr="00E8109C">
        <w:rPr>
          <w:rFonts w:eastAsia="PT Serif"/>
          <w:sz w:val="28"/>
          <w:szCs w:val="28"/>
        </w:rPr>
        <w:t xml:space="preserve">в уполномоченном органе при личном обращении заявителя в </w:t>
      </w:r>
      <w:r w:rsidR="00E8109C">
        <w:rPr>
          <w:rFonts w:eastAsia="PT Serif"/>
          <w:color w:val="000000"/>
          <w:sz w:val="28"/>
          <w:szCs w:val="28"/>
        </w:rPr>
        <w:t>ОФКС Ейского района</w:t>
      </w:r>
      <w:r w:rsidRPr="00E8109C">
        <w:rPr>
          <w:rFonts w:eastAsia="PT Serif"/>
          <w:sz w:val="28"/>
          <w:szCs w:val="28"/>
        </w:rPr>
        <w:t xml:space="preserve">; </w:t>
      </w:r>
    </w:p>
    <w:p w:rsidR="00D9762D" w:rsidRPr="00E8109C" w:rsidRDefault="00D9762D" w:rsidP="00D976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before="225" w:after="225"/>
        <w:ind w:firstLine="709"/>
        <w:contextualSpacing/>
        <w:jc w:val="both"/>
        <w:rPr>
          <w:sz w:val="28"/>
          <w:szCs w:val="28"/>
        </w:rPr>
      </w:pPr>
      <w:r w:rsidRPr="00E8109C">
        <w:rPr>
          <w:rFonts w:eastAsia="PT Serif"/>
          <w:sz w:val="28"/>
          <w:szCs w:val="28"/>
        </w:rPr>
        <w:t xml:space="preserve">в МФЦ при личном обращении заявителя в МФЦ; </w:t>
      </w:r>
    </w:p>
    <w:p w:rsidR="00D9762D" w:rsidRPr="00E8109C" w:rsidRDefault="00D9762D" w:rsidP="00D976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before="225" w:after="225"/>
        <w:ind w:firstLine="709"/>
        <w:contextualSpacing/>
        <w:jc w:val="both"/>
        <w:rPr>
          <w:rFonts w:eastAsia="PT Serif"/>
          <w:sz w:val="28"/>
          <w:szCs w:val="28"/>
        </w:rPr>
      </w:pPr>
      <w:r w:rsidRPr="00E8109C">
        <w:rPr>
          <w:rFonts w:eastAsia="PT Serif"/>
          <w:sz w:val="28"/>
          <w:szCs w:val="28"/>
        </w:rPr>
        <w:t>с использованием Единого портала услуг и (или) Регионального портала (при наличии технической возможности).</w:t>
      </w:r>
    </w:p>
    <w:p w:rsidR="00D9762D" w:rsidRPr="00E8109C" w:rsidRDefault="002D3C5C" w:rsidP="00D976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before="225" w:after="225"/>
        <w:ind w:firstLine="709"/>
        <w:contextualSpacing/>
        <w:jc w:val="both"/>
        <w:rPr>
          <w:rFonts w:eastAsia="PT Serif"/>
          <w:sz w:val="28"/>
          <w:szCs w:val="28"/>
        </w:rPr>
      </w:pPr>
      <w:r w:rsidRPr="00E8109C">
        <w:rPr>
          <w:rFonts w:eastAsia="PT Serif"/>
          <w:sz w:val="28"/>
          <w:szCs w:val="28"/>
        </w:rPr>
        <w:t xml:space="preserve">При направлении  заявления о предоставлении муниципальной услуги  посредством почтового отправления профилирование заявителя не осуществляется. </w:t>
      </w:r>
    </w:p>
    <w:p w:rsidR="002D3C5C" w:rsidRPr="002D3C5C" w:rsidRDefault="002D3C5C" w:rsidP="00833EA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sz w:val="28"/>
          <w:szCs w:val="28"/>
        </w:rPr>
      </w:pPr>
      <w:r w:rsidRPr="00E8109C">
        <w:rPr>
          <w:rFonts w:eastAsia="PT Serif"/>
          <w:sz w:val="28"/>
          <w:szCs w:val="28"/>
        </w:rPr>
        <w:t>3.3. А</w:t>
      </w:r>
      <w:r w:rsidR="005A2D89" w:rsidRPr="00E8109C">
        <w:rPr>
          <w:sz w:val="28"/>
          <w:szCs w:val="28"/>
        </w:rPr>
        <w:t>дминистративн</w:t>
      </w:r>
      <w:r w:rsidRPr="00E8109C">
        <w:rPr>
          <w:sz w:val="28"/>
          <w:szCs w:val="28"/>
        </w:rPr>
        <w:t>ая</w:t>
      </w:r>
      <w:r w:rsidR="005A2D89" w:rsidRPr="002D3C5C">
        <w:rPr>
          <w:sz w:val="28"/>
          <w:szCs w:val="28"/>
        </w:rPr>
        <w:t xml:space="preserve"> процедур</w:t>
      </w:r>
      <w:r>
        <w:rPr>
          <w:sz w:val="28"/>
          <w:szCs w:val="28"/>
        </w:rPr>
        <w:t>а</w:t>
      </w:r>
      <w:r w:rsidR="00E8109C">
        <w:rPr>
          <w:sz w:val="28"/>
          <w:szCs w:val="28"/>
        </w:rPr>
        <w:t xml:space="preserve"> </w:t>
      </w:r>
      <w:r>
        <w:rPr>
          <w:sz w:val="28"/>
          <w:szCs w:val="28"/>
        </w:rPr>
        <w:t>«П</w:t>
      </w:r>
      <w:r w:rsidR="005A2D89" w:rsidRPr="002D3C5C">
        <w:rPr>
          <w:sz w:val="28"/>
          <w:szCs w:val="28"/>
        </w:rPr>
        <w:t xml:space="preserve">риёма </w:t>
      </w:r>
      <w:r w:rsidR="00833EAA">
        <w:rPr>
          <w:sz w:val="28"/>
          <w:szCs w:val="28"/>
        </w:rPr>
        <w:t>заявления (</w:t>
      </w:r>
      <w:r w:rsidR="005A2D89" w:rsidRPr="002D3C5C">
        <w:rPr>
          <w:sz w:val="28"/>
          <w:szCs w:val="28"/>
        </w:rPr>
        <w:t>запроса</w:t>
      </w:r>
      <w:r w:rsidR="00833EAA">
        <w:rPr>
          <w:sz w:val="28"/>
          <w:szCs w:val="28"/>
        </w:rPr>
        <w:t>)</w:t>
      </w:r>
      <w:r w:rsidR="005A2D89" w:rsidRPr="002D3C5C">
        <w:rPr>
          <w:sz w:val="28"/>
          <w:szCs w:val="28"/>
        </w:rPr>
        <w:t xml:space="preserve"> и документов и (или) информации, необходимых для предоставления муниципальной услуги</w:t>
      </w:r>
      <w:r w:rsidR="00833EAA">
        <w:rPr>
          <w:sz w:val="28"/>
          <w:szCs w:val="28"/>
        </w:rPr>
        <w:t>».</w:t>
      </w:r>
    </w:p>
    <w:p w:rsidR="002D3C5C" w:rsidRPr="00833EAA" w:rsidRDefault="006543DB" w:rsidP="00833EA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833EAA" w:rsidRPr="00833EAA">
        <w:rPr>
          <w:sz w:val="28"/>
          <w:szCs w:val="28"/>
        </w:rPr>
        <w:t xml:space="preserve">Форма заявления о предоставлении муниципальной услуги приведена в </w:t>
      </w:r>
      <w:r w:rsidR="00833EAA" w:rsidRPr="00183697">
        <w:rPr>
          <w:sz w:val="28"/>
          <w:szCs w:val="28"/>
        </w:rPr>
        <w:t>приложени</w:t>
      </w:r>
      <w:r w:rsidR="009D3500" w:rsidRPr="00183697">
        <w:rPr>
          <w:sz w:val="28"/>
          <w:szCs w:val="28"/>
        </w:rPr>
        <w:t>ях 4-</w:t>
      </w:r>
      <w:r w:rsidR="00183697" w:rsidRPr="00183697">
        <w:rPr>
          <w:sz w:val="28"/>
          <w:szCs w:val="28"/>
        </w:rPr>
        <w:t>7</w:t>
      </w:r>
      <w:r w:rsidR="00833EAA" w:rsidRPr="00183697">
        <w:rPr>
          <w:sz w:val="28"/>
          <w:szCs w:val="28"/>
        </w:rPr>
        <w:t xml:space="preserve"> к настоящему Административному регламенту.</w:t>
      </w:r>
    </w:p>
    <w:p w:rsidR="005A2D89" w:rsidRPr="00054972" w:rsidRDefault="00833EAA" w:rsidP="00833EAA">
      <w:pPr>
        <w:pStyle w:val="ConsPlusNormal"/>
        <w:ind w:firstLine="709"/>
        <w:jc w:val="both"/>
      </w:pPr>
      <w:r>
        <w:lastRenderedPageBreak/>
        <w:t>С</w:t>
      </w:r>
      <w:r w:rsidR="005A2D89" w:rsidRPr="00054972">
        <w:t xml:space="preserve">ведения </w:t>
      </w:r>
      <w:r>
        <w:t>о</w:t>
      </w:r>
      <w:r w:rsidR="005A2D89" w:rsidRPr="00054972">
        <w:t xml:space="preserve"> перечн</w:t>
      </w:r>
      <w:r>
        <w:t>е</w:t>
      </w:r>
      <w:r w:rsidR="005A2D89" w:rsidRPr="00054972">
        <w:t xml:space="preserve"> документов и (или) информации, необходимых для предоставления </w:t>
      </w:r>
      <w:r w:rsidR="005A2D89">
        <w:t>муниципальной</w:t>
      </w:r>
      <w:r w:rsidR="005A2D89" w:rsidRPr="00054972">
        <w:t xml:space="preserve"> услуги в соответствии с категорией (признаками) заявителя, а также способов подачи указанных запроса, документов и (или) информации</w:t>
      </w:r>
      <w:r w:rsidRPr="00833EAA">
        <w:t xml:space="preserve"> приведен</w:t>
      </w:r>
      <w:r>
        <w:t>ы</w:t>
      </w:r>
      <w:r w:rsidRPr="00833EAA">
        <w:t xml:space="preserve"> в </w:t>
      </w:r>
      <w:r w:rsidRPr="00183697">
        <w:t>приложении</w:t>
      </w:r>
      <w:r w:rsidR="009D3500" w:rsidRPr="00183697">
        <w:t xml:space="preserve"> 3</w:t>
      </w:r>
      <w:r w:rsidRPr="00833EAA">
        <w:t xml:space="preserve"> к настоящему Административному регламенту</w:t>
      </w:r>
      <w:r>
        <w:t>.</w:t>
      </w:r>
    </w:p>
    <w:p w:rsidR="005A2D89" w:rsidRDefault="005A2D89" w:rsidP="005A2D89">
      <w:pPr>
        <w:pStyle w:val="ConsPlusNormal"/>
        <w:ind w:firstLine="709"/>
        <w:jc w:val="both"/>
      </w:pPr>
      <w:r w:rsidRPr="00054972">
        <w:t xml:space="preserve">б) </w:t>
      </w:r>
      <w:r w:rsidR="006543DB">
        <w:t>С</w:t>
      </w:r>
      <w:r w:rsidRPr="00054972">
        <w:t>пособы установления личности заявителя (представителя заявителя)</w:t>
      </w:r>
      <w:r w:rsidR="006543DB">
        <w:t>:</w:t>
      </w:r>
    </w:p>
    <w:p w:rsidR="006543DB" w:rsidRDefault="006543DB" w:rsidP="005A2D89">
      <w:pPr>
        <w:pStyle w:val="ConsPlusNormal"/>
        <w:ind w:firstLine="709"/>
        <w:jc w:val="both"/>
      </w:pPr>
      <w:r>
        <w:t>при личном обращении в уполномоченный орган или в МФЦ – документ, удостоверяющий личность;</w:t>
      </w:r>
    </w:p>
    <w:p w:rsidR="006543DB" w:rsidRDefault="006543DB" w:rsidP="005A2D89">
      <w:pPr>
        <w:pStyle w:val="ConsPlusNormal"/>
        <w:ind w:firstLine="709"/>
        <w:jc w:val="both"/>
      </w:pPr>
      <w:r>
        <w:t>при направлении заявления о предоставлении муниципальной услуги  посредством почтового отправления - копия документа, удостоверяющего личность;</w:t>
      </w:r>
    </w:p>
    <w:p w:rsidR="007E33FE" w:rsidRDefault="006543DB" w:rsidP="007E33F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rFonts w:eastAsia="PT Serif"/>
          <w:color w:val="000000" w:themeColor="text1"/>
          <w:sz w:val="28"/>
          <w:szCs w:val="28"/>
        </w:rPr>
      </w:pPr>
      <w:r w:rsidRPr="007E33FE">
        <w:rPr>
          <w:sz w:val="28"/>
          <w:szCs w:val="28"/>
        </w:rPr>
        <w:t>при направлении заявления о предоставлении муниципальной услуги посредством Единого портала государственных услуг, Регионального портала – 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муниципальных услуг в электронной форме</w:t>
      </w:r>
      <w:r w:rsidR="009B6A04">
        <w:rPr>
          <w:sz w:val="28"/>
          <w:szCs w:val="28"/>
        </w:rPr>
        <w:t>.</w:t>
      </w:r>
    </w:p>
    <w:p w:rsidR="00F240E8" w:rsidRDefault="00F240E8" w:rsidP="00F240E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 xml:space="preserve">При подаче заявления в </w:t>
      </w:r>
      <w:r w:rsidR="00926652">
        <w:rPr>
          <w:rFonts w:eastAsia="PT Serif"/>
          <w:color w:val="000000"/>
          <w:sz w:val="28"/>
          <w:szCs w:val="28"/>
        </w:rPr>
        <w:t xml:space="preserve">ОФКС Ейского района </w:t>
      </w:r>
      <w:r>
        <w:rPr>
          <w:rFonts w:eastAsia="PT Serif"/>
          <w:color w:val="000000"/>
          <w:sz w:val="28"/>
          <w:szCs w:val="28"/>
        </w:rPr>
        <w:t xml:space="preserve">или МФЦ </w:t>
      </w:r>
      <w:r>
        <w:rPr>
          <w:color w:val="000000"/>
          <w:sz w:val="28"/>
          <w:szCs w:val="28"/>
        </w:rPr>
        <w:t>–</w:t>
      </w:r>
      <w:r>
        <w:rPr>
          <w:rFonts w:eastAsia="PT Serif"/>
          <w:color w:val="000000"/>
          <w:sz w:val="28"/>
          <w:szCs w:val="28"/>
        </w:rPr>
        <w:t xml:space="preserve"> проверка документа, удостоверяющего личность, либо установление личности посредством идентификации и аутентификации с использованием информационных технологий в порядке, определённом Федеральным законом от 29 декабря 2022 года № 572-ФЗ «Об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Федерации» (использование вышеуказанных технологий проводится при наличии технической возможности).</w:t>
      </w:r>
    </w:p>
    <w:p w:rsidR="009B6A04" w:rsidRDefault="009B6A04" w:rsidP="009B6A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 xml:space="preserve">При предоставлении муниципальных услуг в электронной форме </w:t>
      </w:r>
      <w:r w:rsidR="00F240E8">
        <w:rPr>
          <w:rFonts w:eastAsia="PT Serif"/>
          <w:color w:val="000000"/>
          <w:sz w:val="28"/>
          <w:szCs w:val="28"/>
        </w:rPr>
        <w:t xml:space="preserve">посредством Портала </w:t>
      </w:r>
      <w:r>
        <w:rPr>
          <w:rFonts w:eastAsia="PT Serif"/>
          <w:color w:val="000000"/>
          <w:sz w:val="28"/>
          <w:szCs w:val="28"/>
        </w:rPr>
        <w:t>идентификация и аутентификация могут осуществляться посредством:</w:t>
      </w:r>
    </w:p>
    <w:p w:rsidR="009B6A04" w:rsidRDefault="009B6A04" w:rsidP="009B6A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>1) 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</w:p>
    <w:p w:rsidR="009B6A04" w:rsidRPr="003055C1" w:rsidRDefault="009B6A04" w:rsidP="009B6A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rFonts w:eastAsia="PT Serif"/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 xml:space="preserve">2) </w:t>
      </w:r>
      <w:r w:rsidRPr="003055C1">
        <w:rPr>
          <w:rFonts w:eastAsia="PT Serif"/>
          <w:color w:val="000000"/>
          <w:sz w:val="28"/>
          <w:szCs w:val="28"/>
        </w:rPr>
        <w:t xml:space="preserve">информационных технологий, </w:t>
      </w:r>
      <w:r w:rsidRPr="003055C1">
        <w:rPr>
          <w:rFonts w:eastAsia="PT Serif"/>
          <w:color w:val="000000" w:themeColor="text1"/>
          <w:sz w:val="28"/>
          <w:szCs w:val="28"/>
        </w:rPr>
        <w:t xml:space="preserve">предусмотренных </w:t>
      </w:r>
      <w:hyperlink r:id="rId20" w:history="1">
        <w:r w:rsidRPr="003055C1">
          <w:rPr>
            <w:rStyle w:val="a5"/>
            <w:rFonts w:eastAsia="PT Serif"/>
            <w:color w:val="000000" w:themeColor="text1"/>
            <w:sz w:val="28"/>
            <w:szCs w:val="28"/>
            <w:u w:val="none"/>
          </w:rPr>
          <w:t>статьями 9</w:t>
        </w:r>
      </w:hyperlink>
      <w:r w:rsidRPr="003055C1">
        <w:rPr>
          <w:rFonts w:eastAsia="PT Serif"/>
          <w:color w:val="000000" w:themeColor="text1"/>
          <w:sz w:val="28"/>
          <w:szCs w:val="28"/>
        </w:rPr>
        <w:t xml:space="preserve">, </w:t>
      </w:r>
      <w:hyperlink r:id="rId21" w:history="1">
        <w:r w:rsidRPr="003055C1">
          <w:rPr>
            <w:rStyle w:val="a5"/>
            <w:rFonts w:eastAsia="PT Serif"/>
            <w:color w:val="000000" w:themeColor="text1"/>
            <w:sz w:val="28"/>
            <w:szCs w:val="28"/>
            <w:u w:val="none"/>
          </w:rPr>
          <w:t>10</w:t>
        </w:r>
      </w:hyperlink>
      <w:r w:rsidRPr="003055C1">
        <w:rPr>
          <w:rFonts w:eastAsia="PT Serif"/>
          <w:color w:val="000000" w:themeColor="text1"/>
          <w:sz w:val="28"/>
          <w:szCs w:val="28"/>
        </w:rPr>
        <w:t xml:space="preserve"> и </w:t>
      </w:r>
      <w:hyperlink r:id="rId22" w:history="1">
        <w:r w:rsidRPr="003055C1">
          <w:rPr>
            <w:rStyle w:val="a5"/>
            <w:rFonts w:eastAsia="PT Serif"/>
            <w:color w:val="000000" w:themeColor="text1"/>
            <w:sz w:val="28"/>
            <w:szCs w:val="28"/>
            <w:u w:val="none"/>
          </w:rPr>
          <w:t>14</w:t>
        </w:r>
      </w:hyperlink>
      <w:r w:rsidRPr="003055C1">
        <w:rPr>
          <w:rFonts w:eastAsia="PT Serif"/>
          <w:color w:val="000000" w:themeColor="text1"/>
          <w:sz w:val="28"/>
          <w:szCs w:val="28"/>
        </w:rPr>
        <w:t xml:space="preserve"> Федерального закона от 29 декабря 2022 года </w:t>
      </w:r>
      <w:r>
        <w:rPr>
          <w:rFonts w:eastAsia="PT Serif"/>
          <w:color w:val="000000" w:themeColor="text1"/>
          <w:sz w:val="28"/>
          <w:szCs w:val="28"/>
        </w:rPr>
        <w:t>№</w:t>
      </w:r>
      <w:r w:rsidRPr="003055C1">
        <w:rPr>
          <w:rFonts w:eastAsia="PT Serif"/>
          <w:color w:val="000000" w:themeColor="text1"/>
          <w:sz w:val="28"/>
          <w:szCs w:val="28"/>
        </w:rPr>
        <w:t xml:space="preserve"> 572-ФЗ </w:t>
      </w:r>
      <w:r>
        <w:rPr>
          <w:rFonts w:eastAsia="PT Serif"/>
          <w:color w:val="000000" w:themeColor="text1"/>
          <w:sz w:val="28"/>
          <w:szCs w:val="28"/>
        </w:rPr>
        <w:t>«</w:t>
      </w:r>
      <w:r w:rsidRPr="003055C1">
        <w:rPr>
          <w:rFonts w:eastAsia="PT Serif"/>
          <w:color w:val="000000" w:themeColor="text1"/>
          <w:sz w:val="28"/>
          <w:szCs w:val="28"/>
        </w:rPr>
        <w:t xml:space="preserve">Об осуществлении </w:t>
      </w:r>
      <w:r w:rsidRPr="003055C1">
        <w:rPr>
          <w:rFonts w:eastAsia="PT Serif"/>
          <w:color w:val="000000"/>
          <w:sz w:val="28"/>
          <w:szCs w:val="28"/>
        </w:rPr>
        <w:t>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</w:t>
      </w:r>
      <w:r>
        <w:rPr>
          <w:rFonts w:eastAsia="PT Serif"/>
          <w:color w:val="000000"/>
          <w:sz w:val="28"/>
          <w:szCs w:val="28"/>
        </w:rPr>
        <w:t>»</w:t>
      </w:r>
      <w:r w:rsidRPr="003055C1">
        <w:rPr>
          <w:rFonts w:eastAsia="PT Serif"/>
          <w:color w:val="000000"/>
          <w:sz w:val="28"/>
          <w:szCs w:val="28"/>
        </w:rPr>
        <w:t>.</w:t>
      </w:r>
    </w:p>
    <w:p w:rsidR="009B6A04" w:rsidRDefault="009B6A04" w:rsidP="009B6A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lastRenderedPageBreak/>
        <w:t>Использование вышеуказанных технологий проводится при наличии технической возможности.</w:t>
      </w:r>
    </w:p>
    <w:p w:rsidR="006543DB" w:rsidRDefault="00253DB4" w:rsidP="005A2D89">
      <w:pPr>
        <w:pStyle w:val="ConsPlusNormal"/>
        <w:ind w:firstLine="709"/>
        <w:jc w:val="both"/>
      </w:pPr>
      <w:r>
        <w:t xml:space="preserve">в) </w:t>
      </w:r>
      <w:r w:rsidR="003F6F96">
        <w:t xml:space="preserve">Исчерпывающий перечень оснований для отказа в приеме  заявления  о предоставлении муниципальной услуги и документов, необходимых для предоставления муниципальной услуги, приведен </w:t>
      </w:r>
      <w:r w:rsidR="003F6F96" w:rsidRPr="00183697">
        <w:t>в приложении</w:t>
      </w:r>
      <w:r w:rsidR="00926652" w:rsidRPr="00183697">
        <w:t xml:space="preserve"> </w:t>
      </w:r>
      <w:r w:rsidR="00183697" w:rsidRPr="00183697">
        <w:t>8</w:t>
      </w:r>
      <w:r w:rsidR="003F6F96">
        <w:t xml:space="preserve"> к настоящему Административному регламенту.</w:t>
      </w:r>
    </w:p>
    <w:p w:rsidR="003F6F96" w:rsidRDefault="003F6F96" w:rsidP="005A2D89">
      <w:pPr>
        <w:pStyle w:val="ConsPlusNormal"/>
        <w:ind w:firstLine="709"/>
        <w:jc w:val="both"/>
      </w:pPr>
      <w:r>
        <w:t xml:space="preserve">Решение об отказе в приеме документов оформляется по форме согласно </w:t>
      </w:r>
      <w:r w:rsidRPr="00183697">
        <w:t>приложению</w:t>
      </w:r>
      <w:r w:rsidR="009D3500" w:rsidRPr="00183697">
        <w:t xml:space="preserve"> </w:t>
      </w:r>
      <w:r w:rsidR="00183697" w:rsidRPr="00183697">
        <w:t>9</w:t>
      </w:r>
      <w:r w:rsidRPr="00183697">
        <w:t xml:space="preserve"> к настоящему Административному регламенту.</w:t>
      </w:r>
    </w:p>
    <w:p w:rsidR="009B02F7" w:rsidRDefault="009B02F7" w:rsidP="009B02F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rFonts w:eastAsia="PT Serif"/>
          <w:sz w:val="28"/>
          <w:szCs w:val="28"/>
        </w:rPr>
      </w:pPr>
      <w:r>
        <w:rPr>
          <w:rFonts w:eastAsia="PT Serif"/>
          <w:sz w:val="28"/>
          <w:szCs w:val="28"/>
        </w:rPr>
        <w:t>Уведомление об отказе в приёме заявления и прилагаемых документов должно содержать указание на конкретные нарушения установленного порядка, допущенные при подаче заявления и прилагаемых документов (при наличии соответствующего основания).</w:t>
      </w:r>
    </w:p>
    <w:p w:rsidR="009B02F7" w:rsidRDefault="009B02F7" w:rsidP="009B02F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sz w:val="28"/>
          <w:szCs w:val="28"/>
        </w:rPr>
      </w:pPr>
      <w:r>
        <w:rPr>
          <w:rFonts w:eastAsia="PT Serif"/>
          <w:sz w:val="28"/>
          <w:szCs w:val="28"/>
        </w:rPr>
        <w:t xml:space="preserve">В случае  направления заявления в электронной форме специалист  </w:t>
      </w:r>
      <w:r w:rsidR="00926652">
        <w:rPr>
          <w:rFonts w:eastAsia="PT Serif"/>
          <w:color w:val="000000"/>
          <w:sz w:val="28"/>
          <w:szCs w:val="28"/>
        </w:rPr>
        <w:t xml:space="preserve">ОФКС Ейского района </w:t>
      </w:r>
      <w:r>
        <w:rPr>
          <w:rFonts w:eastAsia="PT Serif"/>
          <w:sz w:val="28"/>
          <w:szCs w:val="28"/>
        </w:rPr>
        <w:t>в течение 3 рабочих  дней подготавливает уведомление об отказе в приёме заявления и прилагаемых документов в электронной форме.</w:t>
      </w:r>
    </w:p>
    <w:p w:rsidR="009B02F7" w:rsidRDefault="009B02F7" w:rsidP="009B02F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sz w:val="28"/>
          <w:szCs w:val="28"/>
        </w:rPr>
      </w:pPr>
      <w:r>
        <w:rPr>
          <w:rFonts w:eastAsia="PT Serif"/>
          <w:sz w:val="28"/>
          <w:szCs w:val="28"/>
        </w:rPr>
        <w:t xml:space="preserve">В случае отказа в приёме заявления и прилагаемых документов в электронной форме в связи с несоблюдением установленных условий признания действительности </w:t>
      </w:r>
      <w:hyperlink r:id="rId23" w:anchor="/document/12184522/entry/21" w:tooltip="https://internet.garant.ru/#/document/12184522/entry/21" w:history="1">
        <w:r>
          <w:rPr>
            <w:rStyle w:val="a5"/>
            <w:rFonts w:eastAsia="PT Serif"/>
            <w:color w:val="auto"/>
            <w:sz w:val="28"/>
            <w:szCs w:val="28"/>
            <w:u w:val="none"/>
          </w:rPr>
          <w:t xml:space="preserve">электронной подписи </w:t>
        </w:r>
      </w:hyperlink>
      <w:r>
        <w:rPr>
          <w:rFonts w:eastAsia="PT Serif"/>
          <w:sz w:val="28"/>
          <w:szCs w:val="28"/>
        </w:rPr>
        <w:t xml:space="preserve">соответствующее уведомление должно содержать указание на пункты </w:t>
      </w:r>
      <w:hyperlink r:id="rId24" w:anchor="/document/12184522/entry/11" w:tooltip="https://internet.garant.ru/#/document/12184522/entry/11" w:history="1">
        <w:r>
          <w:rPr>
            <w:rStyle w:val="a5"/>
            <w:rFonts w:eastAsia="PT Serif"/>
            <w:color w:val="auto"/>
            <w:sz w:val="28"/>
            <w:szCs w:val="28"/>
            <w:u w:val="none"/>
          </w:rPr>
          <w:t xml:space="preserve">статьи 11 </w:t>
        </w:r>
      </w:hyperlink>
      <w:r>
        <w:rPr>
          <w:rFonts w:eastAsia="PT Serif"/>
          <w:sz w:val="28"/>
          <w:szCs w:val="28"/>
        </w:rPr>
        <w:t>Федерального закона от 6 апреля 2011 года № 63-ФЗ «Об электронной подписи», которые послужили основанием для принятия указанного решения.</w:t>
      </w:r>
    </w:p>
    <w:p w:rsidR="009B02F7" w:rsidRDefault="009B02F7" w:rsidP="009B02F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sz w:val="28"/>
          <w:szCs w:val="28"/>
        </w:rPr>
      </w:pPr>
      <w:r>
        <w:rPr>
          <w:rFonts w:eastAsia="PT Serif"/>
          <w:sz w:val="28"/>
          <w:szCs w:val="28"/>
        </w:rPr>
        <w:t xml:space="preserve">Такое уведомление подписывается </w:t>
      </w:r>
      <w:hyperlink r:id="rId25" w:anchor="/document/12184522/entry/54" w:tooltip="https://internet.garant.ru/#/document/12184522/entry/54" w:history="1">
        <w:r>
          <w:rPr>
            <w:rStyle w:val="a5"/>
            <w:rFonts w:eastAsia="PT Serif"/>
            <w:color w:val="auto"/>
            <w:sz w:val="28"/>
            <w:szCs w:val="28"/>
            <w:u w:val="none"/>
          </w:rPr>
          <w:t>квалифицированной электронной подписью</w:t>
        </w:r>
      </w:hyperlink>
      <w:r>
        <w:rPr>
          <w:rFonts w:eastAsia="PT Serif"/>
          <w:sz w:val="28"/>
          <w:szCs w:val="28"/>
        </w:rPr>
        <w:t xml:space="preserve"> должностного лица </w:t>
      </w:r>
      <w:r w:rsidR="00926652">
        <w:rPr>
          <w:rFonts w:eastAsia="PT Serif"/>
          <w:color w:val="000000"/>
          <w:sz w:val="28"/>
          <w:szCs w:val="28"/>
        </w:rPr>
        <w:t xml:space="preserve">ОФКС Ейского района </w:t>
      </w:r>
      <w:r>
        <w:rPr>
          <w:rFonts w:eastAsia="PT Serif"/>
          <w:sz w:val="28"/>
          <w:szCs w:val="28"/>
        </w:rPr>
        <w:t xml:space="preserve">и направляется по адресу электронной почты заявителя либо в его личный кабинет на </w:t>
      </w:r>
      <w:hyperlink r:id="rId26" w:anchor="/multilink/405751953/paragraph/323/number/1" w:tooltip="https://internet.garant.ru/#/multilink/405751953/paragraph/323/number/1" w:history="1">
        <w:r>
          <w:rPr>
            <w:rStyle w:val="a5"/>
            <w:rFonts w:eastAsia="PT Serif"/>
            <w:color w:val="auto"/>
            <w:sz w:val="28"/>
            <w:szCs w:val="28"/>
            <w:u w:val="none"/>
          </w:rPr>
          <w:t>Портале</w:t>
        </w:r>
      </w:hyperlink>
      <w:r>
        <w:rPr>
          <w:rFonts w:eastAsia="PT Serif"/>
          <w:sz w:val="28"/>
          <w:szCs w:val="28"/>
        </w:rPr>
        <w:t>.</w:t>
      </w:r>
    </w:p>
    <w:p w:rsidR="003F6F96" w:rsidRDefault="003F6F96" w:rsidP="005A2D89">
      <w:pPr>
        <w:pStyle w:val="ConsPlusNormal"/>
        <w:ind w:firstLine="709"/>
        <w:jc w:val="both"/>
      </w:pPr>
      <w:r>
        <w:t xml:space="preserve">Решение об отказе в приеме документов может быть обжаловано в досудебном порядке путем направления жалобы в </w:t>
      </w:r>
      <w:r w:rsidR="00926652">
        <w:rPr>
          <w:rFonts w:eastAsia="PT Serif"/>
          <w:color w:val="000000"/>
        </w:rPr>
        <w:t xml:space="preserve">ОФКС Ейского района </w:t>
      </w:r>
      <w:r>
        <w:t>либо в судебном порядке.</w:t>
      </w:r>
    </w:p>
    <w:p w:rsidR="006543DB" w:rsidRDefault="00253DB4" w:rsidP="005A2D89">
      <w:pPr>
        <w:pStyle w:val="ConsPlusNormal"/>
        <w:ind w:firstLine="709"/>
        <w:jc w:val="both"/>
      </w:pPr>
      <w:r>
        <w:t>Отказ в приеме  заявления о предоставлении муниципальной услуги и документов, необходимых для предоставления муниципальной услуги, не препятствует повторному обращению заявителя  за получением муниципальной услуги после устранения указанных нарушений.</w:t>
      </w:r>
    </w:p>
    <w:p w:rsidR="005A2D89" w:rsidRDefault="005A2D89" w:rsidP="005A2D89">
      <w:pPr>
        <w:pStyle w:val="ConsPlusNormal"/>
        <w:ind w:firstLine="709"/>
        <w:jc w:val="both"/>
      </w:pPr>
      <w:r>
        <w:t>г</w:t>
      </w:r>
      <w:r w:rsidRPr="00054972">
        <w:t xml:space="preserve">) </w:t>
      </w:r>
      <w:r w:rsidR="00A978E6">
        <w:t xml:space="preserve">Муниципальная услуга предусматривает возможность </w:t>
      </w:r>
      <w:r w:rsidRPr="00054972">
        <w:t xml:space="preserve">приема </w:t>
      </w:r>
      <w:r w:rsidR="00926652">
        <w:rPr>
          <w:rFonts w:eastAsia="PT Serif"/>
          <w:color w:val="000000"/>
        </w:rPr>
        <w:t xml:space="preserve">ОФКС Ейского района </w:t>
      </w:r>
      <w:r w:rsidRPr="00054972">
        <w:t xml:space="preserve">или </w:t>
      </w:r>
      <w:r w:rsidR="00A978E6">
        <w:t>МФЦ заявления (</w:t>
      </w:r>
      <w:r w:rsidRPr="00054972">
        <w:t>запроса</w:t>
      </w:r>
      <w:r w:rsidR="00A978E6">
        <w:t xml:space="preserve">) </w:t>
      </w:r>
      <w:r w:rsidRPr="00054972">
        <w:t xml:space="preserve">и документов и (или) информации, необходимых для предоставления </w:t>
      </w:r>
      <w:r>
        <w:t>муниципальной</w:t>
      </w:r>
      <w:r w:rsidRPr="00054972">
        <w:t xml:space="preserve"> услуги, по выбору заявителя независимо </w:t>
      </w:r>
      <w:r w:rsidRPr="00EF1A6A">
        <w:t>от его места жительства или места</w:t>
      </w:r>
      <w:r w:rsidRPr="00054972">
        <w:t xml:space="preserve"> пребывания</w:t>
      </w:r>
      <w:r w:rsidR="00A978E6">
        <w:t>.</w:t>
      </w:r>
    </w:p>
    <w:p w:rsidR="002F68AD" w:rsidRDefault="002F68AD" w:rsidP="006E7C8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sz w:val="28"/>
          <w:szCs w:val="28"/>
        </w:rPr>
      </w:pPr>
      <w:r>
        <w:rPr>
          <w:rFonts w:eastAsia="PT Serif"/>
          <w:sz w:val="28"/>
          <w:szCs w:val="28"/>
        </w:rPr>
        <w:t xml:space="preserve">Передача заявления и прилагаемых документов из МФЦ в </w:t>
      </w:r>
      <w:r w:rsidR="00926652">
        <w:rPr>
          <w:rFonts w:eastAsia="PT Serif"/>
          <w:color w:val="000000"/>
          <w:sz w:val="28"/>
          <w:szCs w:val="28"/>
        </w:rPr>
        <w:t xml:space="preserve">ОФКС Ейского района </w:t>
      </w:r>
      <w:r>
        <w:rPr>
          <w:rFonts w:eastAsia="PT Serif"/>
          <w:sz w:val="28"/>
          <w:szCs w:val="28"/>
        </w:rPr>
        <w:t>(в случае обращения за получением муниципальной услуги через МФЦ)</w:t>
      </w:r>
      <w:r w:rsidR="00926652">
        <w:rPr>
          <w:rFonts w:eastAsia="PT Serif"/>
          <w:sz w:val="28"/>
          <w:szCs w:val="28"/>
        </w:rPr>
        <w:t xml:space="preserve"> </w:t>
      </w:r>
      <w:r>
        <w:rPr>
          <w:rFonts w:eastAsia="PT Serif"/>
          <w:sz w:val="28"/>
          <w:szCs w:val="28"/>
        </w:rPr>
        <w:t>осуществляется в течение одного календарного дня после принятия на основании реестра, который составляется в двух экземплярах и содержит дату и время передачи.</w:t>
      </w:r>
    </w:p>
    <w:p w:rsidR="002F68AD" w:rsidRDefault="002F68AD" w:rsidP="002F68A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sz w:val="28"/>
          <w:szCs w:val="28"/>
        </w:rPr>
      </w:pPr>
      <w:r>
        <w:rPr>
          <w:rFonts w:eastAsia="PT Serif"/>
          <w:sz w:val="28"/>
          <w:szCs w:val="28"/>
        </w:rPr>
        <w:t xml:space="preserve">График приёма-передачи документов из МФЦ в </w:t>
      </w:r>
      <w:r w:rsidR="00926652">
        <w:rPr>
          <w:rFonts w:eastAsia="PT Serif"/>
          <w:color w:val="000000"/>
          <w:sz w:val="28"/>
          <w:szCs w:val="28"/>
        </w:rPr>
        <w:t xml:space="preserve">ОФКС Ейского района </w:t>
      </w:r>
      <w:r>
        <w:rPr>
          <w:rFonts w:eastAsia="PT Serif"/>
          <w:sz w:val="28"/>
          <w:szCs w:val="28"/>
        </w:rPr>
        <w:t xml:space="preserve">и из </w:t>
      </w:r>
      <w:r w:rsidR="00926652">
        <w:rPr>
          <w:rFonts w:eastAsia="PT Serif"/>
          <w:color w:val="000000"/>
          <w:sz w:val="28"/>
          <w:szCs w:val="28"/>
        </w:rPr>
        <w:t xml:space="preserve">ОФКС Ейского района </w:t>
      </w:r>
      <w:r>
        <w:rPr>
          <w:rFonts w:eastAsia="PT Serif"/>
          <w:sz w:val="28"/>
          <w:szCs w:val="28"/>
        </w:rPr>
        <w:t>в МФЦ согласовывается с руководителем МФЦ.</w:t>
      </w:r>
    </w:p>
    <w:p w:rsidR="002F68AD" w:rsidRDefault="002F68AD" w:rsidP="002F68A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sz w:val="28"/>
          <w:szCs w:val="28"/>
        </w:rPr>
      </w:pPr>
      <w:r>
        <w:rPr>
          <w:rFonts w:eastAsia="PT Serif"/>
          <w:sz w:val="28"/>
          <w:szCs w:val="28"/>
        </w:rPr>
        <w:t xml:space="preserve">При передаче пакета документов работник </w:t>
      </w:r>
      <w:r w:rsidR="00926652">
        <w:rPr>
          <w:rFonts w:eastAsia="PT Serif"/>
          <w:color w:val="000000"/>
          <w:sz w:val="28"/>
          <w:szCs w:val="28"/>
        </w:rPr>
        <w:t>ОФКС Ейского района</w:t>
      </w:r>
      <w:r>
        <w:rPr>
          <w:rFonts w:eastAsia="PT Serif"/>
          <w:sz w:val="28"/>
          <w:szCs w:val="28"/>
        </w:rPr>
        <w:t xml:space="preserve">, принимающий их, проверяет в присутствии курьера МФЦ соответствие и </w:t>
      </w:r>
      <w:r>
        <w:rPr>
          <w:rFonts w:eastAsia="PT Serif"/>
          <w:sz w:val="28"/>
          <w:szCs w:val="28"/>
        </w:rPr>
        <w:lastRenderedPageBreak/>
        <w:t>количество документов с данными, указанными в реестре, проставляет дату, время получения документов и подпись.</w:t>
      </w:r>
    </w:p>
    <w:p w:rsidR="002F68AD" w:rsidRDefault="002F68AD" w:rsidP="002F68A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sz w:val="28"/>
          <w:szCs w:val="28"/>
        </w:rPr>
      </w:pPr>
      <w:r>
        <w:rPr>
          <w:rFonts w:eastAsia="PT Serif"/>
          <w:sz w:val="28"/>
          <w:szCs w:val="28"/>
        </w:rPr>
        <w:t xml:space="preserve">Первый экземпляр реестра остаётся у работника </w:t>
      </w:r>
      <w:r w:rsidR="00926652">
        <w:rPr>
          <w:rFonts w:eastAsia="PT Serif"/>
          <w:color w:val="000000"/>
          <w:sz w:val="28"/>
          <w:szCs w:val="28"/>
        </w:rPr>
        <w:t>ОФКС Ейского района</w:t>
      </w:r>
      <w:r>
        <w:rPr>
          <w:rFonts w:eastAsia="PT Serif"/>
          <w:sz w:val="28"/>
          <w:szCs w:val="28"/>
        </w:rPr>
        <w:t>, второй – подлежит возврату курьеру МФЦ. Информация о получении документов заносится в электронную базу.</w:t>
      </w:r>
    </w:p>
    <w:p w:rsidR="005A2D89" w:rsidRDefault="005A2D89" w:rsidP="005A2D89">
      <w:pPr>
        <w:pStyle w:val="ConsPlusNormal"/>
        <w:ind w:firstLine="709"/>
        <w:jc w:val="both"/>
      </w:pPr>
      <w:r>
        <w:t>д</w:t>
      </w:r>
      <w:r w:rsidRPr="00054972">
        <w:t xml:space="preserve">) </w:t>
      </w:r>
      <w:r w:rsidR="00A978E6">
        <w:t>С</w:t>
      </w:r>
      <w:r w:rsidRPr="00054972">
        <w:t xml:space="preserve">рок регистрации запроса и документов и (или) информации, необходимых для предоставления </w:t>
      </w:r>
      <w:r>
        <w:t>муниципальной</w:t>
      </w:r>
      <w:r w:rsidRPr="00054972">
        <w:t xml:space="preserve"> услуги, в </w:t>
      </w:r>
      <w:r w:rsidR="00926652">
        <w:rPr>
          <w:rFonts w:eastAsia="PT Serif"/>
          <w:color w:val="000000"/>
        </w:rPr>
        <w:t>ОФКС Ейского района</w:t>
      </w:r>
      <w:r w:rsidRPr="00054972">
        <w:t xml:space="preserve"> или в </w:t>
      </w:r>
      <w:r w:rsidR="00A978E6">
        <w:t>МФЦ</w:t>
      </w:r>
      <w:r w:rsidRPr="00054972">
        <w:t>.</w:t>
      </w:r>
    </w:p>
    <w:p w:rsidR="00A978E6" w:rsidRPr="00A978E6" w:rsidRDefault="00A978E6" w:rsidP="00A978E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rFonts w:eastAsia="PT Serif"/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 xml:space="preserve">Регистрация заявления и прилагаемых к нему документов, поступивших в </w:t>
      </w:r>
      <w:r w:rsidR="00926652">
        <w:rPr>
          <w:rFonts w:eastAsia="PT Serif"/>
          <w:color w:val="000000"/>
          <w:sz w:val="28"/>
          <w:szCs w:val="28"/>
        </w:rPr>
        <w:t xml:space="preserve">ОФКС Ейского района </w:t>
      </w:r>
      <w:r>
        <w:rPr>
          <w:rFonts w:eastAsia="PT Serif"/>
          <w:color w:val="000000"/>
          <w:sz w:val="28"/>
          <w:szCs w:val="28"/>
        </w:rPr>
        <w:t xml:space="preserve">непосредственно, из МФЦ,  посредством почтового отправления, с использованием Единого портала и (или) Регионального портала   (при наличии технической возможности) осуществляется в день их поступления, а при поступлении их после 18 часов 00 минут – на следующий рабочий день, при поступлении  в выходной (нерабочий или праздничный) </w:t>
      </w:r>
      <w:r w:rsidR="00EF1A6A">
        <w:rPr>
          <w:rFonts w:eastAsia="PT Serif"/>
          <w:color w:val="000000"/>
          <w:sz w:val="28"/>
          <w:szCs w:val="28"/>
        </w:rPr>
        <w:t xml:space="preserve"> </w:t>
      </w:r>
      <w:r>
        <w:rPr>
          <w:rFonts w:eastAsia="PT Serif"/>
          <w:color w:val="000000"/>
          <w:sz w:val="28"/>
          <w:szCs w:val="28"/>
        </w:rPr>
        <w:t xml:space="preserve">день – в первый за ним рабочий день.                                                                                         </w:t>
      </w:r>
    </w:p>
    <w:p w:rsidR="00A978E6" w:rsidRDefault="00A978E6" w:rsidP="00A978E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>Срок регистрации заявления и прилагаемых к нему документов не может превышать двадцати минут.</w:t>
      </w:r>
    </w:p>
    <w:p w:rsidR="00A978E6" w:rsidRDefault="00A978E6" w:rsidP="005A2D89">
      <w:pPr>
        <w:pStyle w:val="ConsPlusNormal"/>
        <w:ind w:firstLine="709"/>
        <w:jc w:val="both"/>
      </w:pPr>
      <w:r>
        <w:t>Срок выполнения административной процедуры входит в общий срок  предоставления муниципальной услуги.</w:t>
      </w:r>
    </w:p>
    <w:p w:rsidR="00493DBF" w:rsidRPr="00054972" w:rsidRDefault="00493DBF" w:rsidP="005A2D89">
      <w:pPr>
        <w:pStyle w:val="ConsPlusNormal"/>
        <w:ind w:firstLine="709"/>
        <w:jc w:val="both"/>
      </w:pPr>
      <w:r>
        <w:t>По окончании приема  заявления и приложенных к нему документов</w:t>
      </w:r>
      <w:r w:rsidR="00F240E8">
        <w:t xml:space="preserve"> при личном обращении в </w:t>
      </w:r>
      <w:r w:rsidR="00926652">
        <w:rPr>
          <w:rFonts w:eastAsia="PT Serif"/>
          <w:color w:val="000000"/>
        </w:rPr>
        <w:t xml:space="preserve">ОФКС Ейского района </w:t>
      </w:r>
      <w:r w:rsidR="00F240E8">
        <w:t xml:space="preserve">или МФЦ заявителю выдается расписка по форме согласно </w:t>
      </w:r>
      <w:r w:rsidR="00F240E8" w:rsidRPr="00EF1A6A">
        <w:t>приложению</w:t>
      </w:r>
      <w:r w:rsidR="009D3500" w:rsidRPr="00EF1A6A">
        <w:t xml:space="preserve"> </w:t>
      </w:r>
      <w:r w:rsidR="00EF1A6A" w:rsidRPr="00EF1A6A">
        <w:t>10</w:t>
      </w:r>
      <w:r w:rsidR="00F240E8">
        <w:t xml:space="preserve"> к настоящему Административному  регламенту.</w:t>
      </w:r>
    </w:p>
    <w:p w:rsidR="00A17535" w:rsidRDefault="00417600" w:rsidP="00A17535">
      <w:pPr>
        <w:pStyle w:val="ConsPlusNormal"/>
        <w:ind w:firstLine="709"/>
        <w:jc w:val="both"/>
      </w:pPr>
      <w:r>
        <w:t>3.4</w:t>
      </w:r>
      <w:r w:rsidR="00F240E8">
        <w:t xml:space="preserve">. </w:t>
      </w:r>
      <w:r w:rsidR="00A17535">
        <w:t>Административная процедура «П</w:t>
      </w:r>
      <w:r w:rsidR="005A2D89" w:rsidRPr="009509A5">
        <w:t>риостановлени</w:t>
      </w:r>
      <w:r w:rsidR="00A17535">
        <w:t>е</w:t>
      </w:r>
      <w:r w:rsidR="005A2D89" w:rsidRPr="009509A5">
        <w:t xml:space="preserve"> предоставления муниципальной услуги</w:t>
      </w:r>
      <w:r w:rsidR="00A17535">
        <w:t xml:space="preserve">». </w:t>
      </w:r>
    </w:p>
    <w:p w:rsidR="005A2D89" w:rsidRPr="009509A5" w:rsidRDefault="00A17535" w:rsidP="00A17535">
      <w:pPr>
        <w:pStyle w:val="ConsPlusNormal"/>
        <w:ind w:firstLine="709"/>
        <w:jc w:val="both"/>
      </w:pPr>
      <w:r>
        <w:t>Административная процедура «П</w:t>
      </w:r>
      <w:r w:rsidRPr="009509A5">
        <w:t>риостановлени</w:t>
      </w:r>
      <w:r>
        <w:t>е</w:t>
      </w:r>
      <w:r w:rsidRPr="009509A5">
        <w:t xml:space="preserve"> предоставления муниципальной услуги</w:t>
      </w:r>
      <w:r>
        <w:t>» не приведена, , поскольку основания для приостановления муниципальной услуги действующим законодательством не предусмотрены.</w:t>
      </w:r>
    </w:p>
    <w:p w:rsidR="005851EE" w:rsidRDefault="005851EE" w:rsidP="005A2D89">
      <w:pPr>
        <w:pStyle w:val="ConsPlusNormal"/>
        <w:ind w:firstLine="709"/>
        <w:jc w:val="both"/>
      </w:pPr>
      <w:bookmarkStart w:id="13" w:name="100171"/>
      <w:bookmarkEnd w:id="13"/>
      <w:r>
        <w:t>3.</w:t>
      </w:r>
      <w:r w:rsidR="00417600">
        <w:t>5</w:t>
      </w:r>
      <w:r>
        <w:t>.</w:t>
      </w:r>
      <w:r w:rsidR="00417600">
        <w:t xml:space="preserve"> </w:t>
      </w:r>
      <w:r>
        <w:t>А</w:t>
      </w:r>
      <w:r w:rsidR="005A2D89" w:rsidRPr="009509A5">
        <w:t>дминистративн</w:t>
      </w:r>
      <w:r>
        <w:t>ая</w:t>
      </w:r>
      <w:r w:rsidR="005A2D89" w:rsidRPr="009509A5">
        <w:t xml:space="preserve"> процедур</w:t>
      </w:r>
      <w:r>
        <w:t>а «П</w:t>
      </w:r>
      <w:r w:rsidR="005A2D89" w:rsidRPr="009509A5">
        <w:t>риняти</w:t>
      </w:r>
      <w:r>
        <w:t>е</w:t>
      </w:r>
      <w:r w:rsidR="005A2D89" w:rsidRPr="009509A5">
        <w:t xml:space="preserve"> решения о предоставлении (об отказе в предоставлении) муниципальной услуги</w:t>
      </w:r>
      <w:r>
        <w:t>».</w:t>
      </w:r>
    </w:p>
    <w:p w:rsidR="005A2D89" w:rsidRDefault="006163EA" w:rsidP="005A2D89">
      <w:pPr>
        <w:pStyle w:val="ConsPlusNormal"/>
        <w:ind w:firstLine="709"/>
        <w:jc w:val="both"/>
      </w:pPr>
      <w:r>
        <w:t xml:space="preserve">а) </w:t>
      </w:r>
      <w:r w:rsidR="00DE1C72">
        <w:t>О</w:t>
      </w:r>
      <w:r w:rsidR="00DE1C72" w:rsidRPr="00ED2060">
        <w:t>сновани</w:t>
      </w:r>
      <w:r w:rsidR="00DE1C72">
        <w:t>я</w:t>
      </w:r>
      <w:r w:rsidR="00DE1C72" w:rsidRPr="00ED2060">
        <w:t xml:space="preserve"> для отказа в предоставлении</w:t>
      </w:r>
      <w:r w:rsidR="00DE1C72">
        <w:t xml:space="preserve"> муниципальной услуги </w:t>
      </w:r>
      <w:r w:rsidR="005A2D89" w:rsidRPr="00ED2060">
        <w:t>приведен</w:t>
      </w:r>
      <w:r w:rsidR="00DE1C72">
        <w:t>ы</w:t>
      </w:r>
      <w:r w:rsidR="005A2D89" w:rsidRPr="00ED2060">
        <w:t xml:space="preserve"> в </w:t>
      </w:r>
      <w:r w:rsidR="005A2D89" w:rsidRPr="00EF1A6A">
        <w:t xml:space="preserve">приложении </w:t>
      </w:r>
      <w:r w:rsidR="00EF1A6A" w:rsidRPr="00EF1A6A">
        <w:t>8</w:t>
      </w:r>
      <w:r w:rsidR="00386560" w:rsidRPr="00EF1A6A">
        <w:t xml:space="preserve"> </w:t>
      </w:r>
      <w:r w:rsidR="005A2D89" w:rsidRPr="00EF1A6A">
        <w:t xml:space="preserve">к </w:t>
      </w:r>
      <w:r w:rsidR="00DE1C72" w:rsidRPr="00EF1A6A">
        <w:t>настоящему</w:t>
      </w:r>
      <w:r w:rsidR="00DE1C72">
        <w:t xml:space="preserve"> А</w:t>
      </w:r>
      <w:r w:rsidR="005A2D89" w:rsidRPr="00ED2060">
        <w:t>дминистративному регламенту</w:t>
      </w:r>
      <w:r w:rsidR="00DE1C72">
        <w:t>.</w:t>
      </w:r>
    </w:p>
    <w:p w:rsidR="00DE1C72" w:rsidRDefault="00DE1C72" w:rsidP="005A2D89">
      <w:pPr>
        <w:pStyle w:val="ConsPlusNormal"/>
        <w:ind w:firstLine="709"/>
        <w:jc w:val="both"/>
      </w:pPr>
      <w:r>
        <w:t xml:space="preserve">Решение об отказе в предоставлении муниципальной услуги оформляется по форме согласно </w:t>
      </w:r>
      <w:r w:rsidRPr="00EF1A6A">
        <w:t>приложению</w:t>
      </w:r>
      <w:r w:rsidR="009D3500" w:rsidRPr="00EF1A6A">
        <w:t xml:space="preserve"> 1</w:t>
      </w:r>
      <w:r w:rsidR="00EF1A6A" w:rsidRPr="00EF1A6A">
        <w:t>3</w:t>
      </w:r>
      <w:r w:rsidR="00386560">
        <w:t xml:space="preserve"> </w:t>
      </w:r>
      <w:r w:rsidRPr="00ED2060">
        <w:t xml:space="preserve">к </w:t>
      </w:r>
      <w:r>
        <w:t>настоящему А</w:t>
      </w:r>
      <w:r w:rsidRPr="00ED2060">
        <w:t>дминистративному регламенту</w:t>
      </w:r>
      <w:r>
        <w:t>.</w:t>
      </w:r>
    </w:p>
    <w:p w:rsidR="00F05396" w:rsidRDefault="00F05396" w:rsidP="00F0539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наличии оснований для отказа в предоставлении муниципальной услуги, предусмотренных </w:t>
      </w:r>
      <w:r w:rsidRPr="00EF1A6A">
        <w:rPr>
          <w:sz w:val="28"/>
          <w:szCs w:val="28"/>
        </w:rPr>
        <w:t xml:space="preserve">приложением </w:t>
      </w:r>
      <w:r w:rsidR="00EF1A6A" w:rsidRPr="00EF1A6A">
        <w:rPr>
          <w:sz w:val="28"/>
          <w:szCs w:val="28"/>
        </w:rPr>
        <w:t>8</w:t>
      </w:r>
      <w:r w:rsidR="00386560" w:rsidRPr="00EF1A6A">
        <w:rPr>
          <w:sz w:val="28"/>
          <w:szCs w:val="28"/>
        </w:rPr>
        <w:t xml:space="preserve"> </w:t>
      </w:r>
      <w:r w:rsidRPr="00EF1A6A">
        <w:rPr>
          <w:sz w:val="28"/>
          <w:szCs w:val="28"/>
        </w:rPr>
        <w:t>к</w:t>
      </w:r>
      <w:r>
        <w:rPr>
          <w:sz w:val="28"/>
          <w:szCs w:val="28"/>
        </w:rPr>
        <w:t xml:space="preserve"> настоящему Административному регламенту, </w:t>
      </w:r>
      <w:r w:rsidR="00386560">
        <w:rPr>
          <w:rFonts w:eastAsia="PT Serif"/>
          <w:color w:val="000000"/>
          <w:sz w:val="28"/>
          <w:szCs w:val="28"/>
        </w:rPr>
        <w:t xml:space="preserve">ОФКС Ейского района </w:t>
      </w:r>
      <w:r>
        <w:rPr>
          <w:sz w:val="28"/>
          <w:szCs w:val="28"/>
        </w:rPr>
        <w:t xml:space="preserve">готовит решение об отказе в предоставлении муниципальной услуги с указанием причин отказа в предоставлении муниципальной услуги, которое подписывается </w:t>
      </w:r>
      <w:r w:rsidR="00386560">
        <w:rPr>
          <w:sz w:val="28"/>
          <w:szCs w:val="28"/>
        </w:rPr>
        <w:t>начальником</w:t>
      </w:r>
      <w:r>
        <w:rPr>
          <w:sz w:val="28"/>
          <w:szCs w:val="28"/>
        </w:rPr>
        <w:t xml:space="preserve"> </w:t>
      </w:r>
      <w:r w:rsidR="00386560">
        <w:rPr>
          <w:rFonts w:eastAsia="PT Serif"/>
          <w:color w:val="000000"/>
          <w:sz w:val="28"/>
          <w:szCs w:val="28"/>
        </w:rPr>
        <w:t>ОФКС Ейского района</w:t>
      </w:r>
      <w:r>
        <w:rPr>
          <w:sz w:val="28"/>
          <w:szCs w:val="28"/>
        </w:rPr>
        <w:t>. Подготовка проекта решения об отказе, его согласование, подписание и регистрация осуществляется в течение 5 рабочих  дней.</w:t>
      </w:r>
    </w:p>
    <w:p w:rsidR="00DE1C72" w:rsidRDefault="00DE1C72" w:rsidP="005A2D89">
      <w:pPr>
        <w:pStyle w:val="ConsPlusNormal"/>
        <w:ind w:firstLine="709"/>
        <w:jc w:val="both"/>
      </w:pPr>
      <w:r>
        <w:lastRenderedPageBreak/>
        <w:t>Решение об  отказе в предоставлении муниципальной услуге может быть  обжалован</w:t>
      </w:r>
      <w:r w:rsidR="00386560">
        <w:t>о</w:t>
      </w:r>
      <w:r>
        <w:t xml:space="preserve">  в досудебном порядке путем направления в </w:t>
      </w:r>
      <w:r w:rsidR="00386560">
        <w:rPr>
          <w:rFonts w:eastAsia="PT Serif"/>
          <w:color w:val="000000"/>
        </w:rPr>
        <w:t>ОФКС Ейского района</w:t>
      </w:r>
      <w:r>
        <w:t>, а также в судебном порядке.</w:t>
      </w:r>
    </w:p>
    <w:p w:rsidR="00DE1C72" w:rsidRPr="00ED2060" w:rsidRDefault="00DE1C72" w:rsidP="005A2D89">
      <w:pPr>
        <w:pStyle w:val="ConsPlusNormal"/>
        <w:ind w:firstLine="709"/>
        <w:jc w:val="both"/>
      </w:pPr>
      <w:r>
        <w:t>Отказ в предоставлении муниципальной услуги не препятствует повторному обращению  заявителя за получением муниципальной услуги после устранения указанный в решении об отказе нарушений.</w:t>
      </w:r>
    </w:p>
    <w:p w:rsidR="00386560" w:rsidRDefault="00F05396" w:rsidP="0038656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наличии оснований для предоставления муниципальной услуги работник </w:t>
      </w:r>
      <w:r w:rsidR="00386560" w:rsidRPr="00EF1A6A">
        <w:rPr>
          <w:rFonts w:eastAsia="PT Serif"/>
          <w:color w:val="000000"/>
          <w:sz w:val="28"/>
          <w:szCs w:val="28"/>
        </w:rPr>
        <w:t xml:space="preserve">ОФКС Ейского района </w:t>
      </w:r>
      <w:r w:rsidRPr="00EF1A6A">
        <w:rPr>
          <w:sz w:val="28"/>
          <w:szCs w:val="28"/>
        </w:rPr>
        <w:t xml:space="preserve">подготавливает проект </w:t>
      </w:r>
      <w:r w:rsidR="00386560" w:rsidRPr="00EF1A6A">
        <w:rPr>
          <w:sz w:val="28"/>
          <w:szCs w:val="28"/>
        </w:rPr>
        <w:t xml:space="preserve">приказа </w:t>
      </w:r>
      <w:r w:rsidR="00386560" w:rsidRPr="00EF1A6A">
        <w:rPr>
          <w:rFonts w:eastAsia="PT Serif"/>
          <w:color w:val="000000"/>
          <w:sz w:val="28"/>
          <w:szCs w:val="28"/>
        </w:rPr>
        <w:t>ОФКС Ейского района</w:t>
      </w:r>
      <w:r w:rsidR="00386560" w:rsidRPr="00EF1A6A">
        <w:rPr>
          <w:sz w:val="28"/>
          <w:szCs w:val="28"/>
        </w:rPr>
        <w:t xml:space="preserve"> п</w:t>
      </w:r>
      <w:r w:rsidR="009D3500" w:rsidRPr="00EF1A6A">
        <w:rPr>
          <w:sz w:val="28"/>
          <w:szCs w:val="28"/>
        </w:rPr>
        <w:t>о форме согласно приложению 1</w:t>
      </w:r>
      <w:r w:rsidR="00EF1A6A" w:rsidRPr="00EF1A6A">
        <w:rPr>
          <w:sz w:val="28"/>
          <w:szCs w:val="28"/>
        </w:rPr>
        <w:t>3</w:t>
      </w:r>
      <w:r w:rsidR="009D3500" w:rsidRPr="00EF1A6A">
        <w:rPr>
          <w:sz w:val="28"/>
          <w:szCs w:val="28"/>
        </w:rPr>
        <w:t xml:space="preserve"> к </w:t>
      </w:r>
      <w:r w:rsidR="00386560" w:rsidRPr="00EF1A6A">
        <w:rPr>
          <w:sz w:val="28"/>
          <w:szCs w:val="28"/>
        </w:rPr>
        <w:t>настоящему А</w:t>
      </w:r>
      <w:r w:rsidR="009D3500" w:rsidRPr="00EF1A6A">
        <w:rPr>
          <w:sz w:val="28"/>
          <w:szCs w:val="28"/>
        </w:rPr>
        <w:t>дминистративному регламенту</w:t>
      </w:r>
      <w:r w:rsidR="00386560" w:rsidRPr="00EF1A6A">
        <w:rPr>
          <w:sz w:val="28"/>
          <w:szCs w:val="28"/>
        </w:rPr>
        <w:t xml:space="preserve">, который подписывается начальником ОФКС Ейского района и регистрируется в течение </w:t>
      </w:r>
      <w:r w:rsidR="00EF1A6A">
        <w:rPr>
          <w:sz w:val="28"/>
          <w:szCs w:val="28"/>
        </w:rPr>
        <w:t>2</w:t>
      </w:r>
      <w:r w:rsidR="00386560" w:rsidRPr="00EF1A6A">
        <w:rPr>
          <w:sz w:val="28"/>
          <w:szCs w:val="28"/>
        </w:rPr>
        <w:t xml:space="preserve"> рабочих дней.</w:t>
      </w:r>
    </w:p>
    <w:p w:rsidR="00F05396" w:rsidRDefault="00F05396" w:rsidP="00F05396">
      <w:pPr>
        <w:autoSpaceDE w:val="0"/>
        <w:autoSpaceDN w:val="0"/>
        <w:adjustRightInd w:val="0"/>
        <w:jc w:val="both"/>
        <w:rPr>
          <w:rFonts w:eastAsia="PT Serif"/>
          <w:color w:val="000000"/>
          <w:sz w:val="28"/>
          <w:szCs w:val="28"/>
        </w:rPr>
      </w:pPr>
      <w:r>
        <w:rPr>
          <w:sz w:val="28"/>
          <w:szCs w:val="28"/>
        </w:rPr>
        <w:tab/>
      </w:r>
      <w:r>
        <w:rPr>
          <w:rFonts w:eastAsia="PT Serif"/>
          <w:color w:val="000000"/>
          <w:sz w:val="28"/>
          <w:szCs w:val="28"/>
        </w:rPr>
        <w:t>Решение о предоставлении или об отказе в предоставлении муниципальной услуги подлежит выдаче  (направлению) заявителю не позднее 3 календарных дней со дня принятия соответствующего решения.</w:t>
      </w:r>
    </w:p>
    <w:p w:rsidR="00B6484D" w:rsidRDefault="006163EA" w:rsidP="00B6484D">
      <w:pPr>
        <w:pStyle w:val="ConsPlusNormal"/>
        <w:ind w:firstLine="709"/>
        <w:jc w:val="both"/>
      </w:pPr>
      <w:r w:rsidRPr="00B6484D">
        <w:t xml:space="preserve">б) </w:t>
      </w:r>
      <w:r w:rsidR="00B6484D" w:rsidRPr="00B6484D">
        <w:t>Срок</w:t>
      </w:r>
      <w:r w:rsidR="00B6484D" w:rsidRPr="00311F73">
        <w:t xml:space="preserve"> пр</w:t>
      </w:r>
      <w:r w:rsidR="00B6484D" w:rsidRPr="001911C5">
        <w:t>инятия решения о предоставлении (об отказе в предоставлении) муниципальной услуги</w:t>
      </w:r>
      <w:r w:rsidR="00B6484D">
        <w:t xml:space="preserve"> составляет 7 </w:t>
      </w:r>
      <w:r w:rsidR="00B6484D" w:rsidRPr="008421BC">
        <w:t xml:space="preserve">рабочих дней, </w:t>
      </w:r>
      <w:r w:rsidR="008421BC" w:rsidRPr="008421BC">
        <w:rPr>
          <w:color w:val="000000"/>
        </w:rPr>
        <w:t>со дня, следующего за днем регистрации</w:t>
      </w:r>
      <w:r w:rsidR="008421BC" w:rsidRPr="008421BC">
        <w:t xml:space="preserve"> </w:t>
      </w:r>
      <w:r w:rsidR="00B6484D" w:rsidRPr="008421BC">
        <w:t>заявления и документов, необходимых для предоставления муниципальной услуги.</w:t>
      </w:r>
    </w:p>
    <w:p w:rsidR="00B6484D" w:rsidRPr="001911C5" w:rsidRDefault="00B6484D" w:rsidP="00B6484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Срок выполнения административной процедуры входит в общий срок предоставления муниципальной услуги.</w:t>
      </w:r>
    </w:p>
    <w:p w:rsidR="005A2D89" w:rsidRPr="009509A5" w:rsidRDefault="00C023D1" w:rsidP="005A2D89">
      <w:pPr>
        <w:pStyle w:val="ConsPlusNormal"/>
        <w:ind w:firstLine="709"/>
        <w:jc w:val="both"/>
      </w:pPr>
      <w:r>
        <w:t>3.</w:t>
      </w:r>
      <w:r w:rsidR="00F055EA">
        <w:t>6</w:t>
      </w:r>
      <w:r>
        <w:t xml:space="preserve">. </w:t>
      </w:r>
      <w:r w:rsidR="001911C5">
        <w:t>А</w:t>
      </w:r>
      <w:r w:rsidR="005A2D89" w:rsidRPr="009509A5">
        <w:t>дминистративн</w:t>
      </w:r>
      <w:r w:rsidR="001911C5">
        <w:t>ая</w:t>
      </w:r>
      <w:r w:rsidR="005A2D89" w:rsidRPr="009509A5">
        <w:t xml:space="preserve"> процедур</w:t>
      </w:r>
      <w:r w:rsidR="001911C5">
        <w:t>а «П</w:t>
      </w:r>
      <w:r w:rsidR="005A2D89" w:rsidRPr="009509A5">
        <w:t>редоставлени</w:t>
      </w:r>
      <w:r w:rsidR="001911C5">
        <w:t>е</w:t>
      </w:r>
      <w:r w:rsidR="005A2D89" w:rsidRPr="009509A5">
        <w:t xml:space="preserve"> результата муниципальной услуги</w:t>
      </w:r>
      <w:r w:rsidR="001911C5">
        <w:t>».</w:t>
      </w:r>
    </w:p>
    <w:p w:rsidR="007D0D58" w:rsidRPr="007D0D58" w:rsidRDefault="007D0D58" w:rsidP="007D0D58">
      <w:pPr>
        <w:ind w:firstLine="709"/>
        <w:jc w:val="both"/>
        <w:rPr>
          <w:sz w:val="28"/>
          <w:szCs w:val="28"/>
        </w:rPr>
      </w:pPr>
      <w:r w:rsidRPr="007D0D58">
        <w:rPr>
          <w:sz w:val="28"/>
          <w:szCs w:val="28"/>
        </w:rPr>
        <w:t>а)</w:t>
      </w:r>
      <w:r>
        <w:rPr>
          <w:sz w:val="28"/>
          <w:szCs w:val="28"/>
        </w:rPr>
        <w:t xml:space="preserve"> Срок предоставления заявителю результата муниципальной услуг</w:t>
      </w:r>
      <w:r w:rsidR="00F055EA">
        <w:rPr>
          <w:sz w:val="28"/>
          <w:szCs w:val="28"/>
        </w:rPr>
        <w:t>и</w:t>
      </w:r>
      <w:r>
        <w:rPr>
          <w:sz w:val="28"/>
          <w:szCs w:val="28"/>
        </w:rPr>
        <w:t xml:space="preserve">, исчисляемый со дня принятия решения о предоставлении (об отказе в предоставлении) муниципальной услуги </w:t>
      </w:r>
      <w:r w:rsidR="00F055EA">
        <w:rPr>
          <w:sz w:val="28"/>
          <w:szCs w:val="28"/>
        </w:rPr>
        <w:t>составляет 3 рабочих дня</w:t>
      </w:r>
      <w:r>
        <w:rPr>
          <w:sz w:val="28"/>
          <w:szCs w:val="28"/>
        </w:rPr>
        <w:t xml:space="preserve"> независимо от способа предоставления результат услуги. </w:t>
      </w:r>
    </w:p>
    <w:p w:rsidR="007D0D58" w:rsidRPr="001911C5" w:rsidRDefault="007D0D58" w:rsidP="007D0D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Срок выполнения  административной процедуры  входит в общий срок предоставления муниципальной услуги.</w:t>
      </w:r>
    </w:p>
    <w:p w:rsidR="001911C5" w:rsidRDefault="005A2D89" w:rsidP="005A2D89">
      <w:pPr>
        <w:pStyle w:val="ConsPlusNormal"/>
        <w:ind w:firstLine="709"/>
        <w:jc w:val="both"/>
      </w:pPr>
      <w:r w:rsidRPr="007D0D58">
        <w:t>б)</w:t>
      </w:r>
      <w:r w:rsidR="007D0D58">
        <w:t xml:space="preserve"> Р</w:t>
      </w:r>
      <w:r w:rsidRPr="007D0D58">
        <w:t xml:space="preserve">езультат муниципальной услуги </w:t>
      </w:r>
      <w:r w:rsidR="007D0D58">
        <w:t>п</w:t>
      </w:r>
      <w:r w:rsidR="007D0D58" w:rsidRPr="007D0D58">
        <w:t>редостав</w:t>
      </w:r>
      <w:r w:rsidR="007D0D58">
        <w:t xml:space="preserve">ляется </w:t>
      </w:r>
      <w:r w:rsidR="00F055EA">
        <w:t>ОФКС Ейского района</w:t>
      </w:r>
      <w:r w:rsidR="007D0D58">
        <w:t xml:space="preserve"> или МФЦ </w:t>
      </w:r>
      <w:r w:rsidRPr="007D0D58">
        <w:t>по выбору заявителя независимо от его места жительства или места пребывания</w:t>
      </w:r>
      <w:r w:rsidR="007D0D58">
        <w:t>.</w:t>
      </w:r>
    </w:p>
    <w:p w:rsidR="005A2D89" w:rsidRPr="009509A5" w:rsidRDefault="00F055EA" w:rsidP="005A2D89">
      <w:pPr>
        <w:pStyle w:val="ConsPlusNormal"/>
        <w:ind w:firstLine="709"/>
        <w:jc w:val="both"/>
      </w:pPr>
      <w:r>
        <w:t>3.7</w:t>
      </w:r>
      <w:r w:rsidR="007D0D58">
        <w:t>.</w:t>
      </w:r>
      <w:r w:rsidR="00673C1E">
        <w:t xml:space="preserve"> </w:t>
      </w:r>
      <w:r w:rsidR="007D0D58">
        <w:t xml:space="preserve">Административная процедура </w:t>
      </w:r>
      <w:r w:rsidR="005241B1">
        <w:t>«</w:t>
      </w:r>
      <w:r w:rsidR="007D0D58">
        <w:t>П</w:t>
      </w:r>
      <w:r w:rsidR="005A2D89" w:rsidRPr="009509A5">
        <w:t>олучени</w:t>
      </w:r>
      <w:r w:rsidR="007D0D58">
        <w:t>е</w:t>
      </w:r>
      <w:r w:rsidR="005A2D89" w:rsidRPr="009509A5">
        <w:t xml:space="preserve"> дополнительных сведений от заявителя</w:t>
      </w:r>
      <w:r w:rsidR="007D0D58">
        <w:t>»</w:t>
      </w:r>
    </w:p>
    <w:p w:rsidR="00673C1E" w:rsidRPr="009509A5" w:rsidRDefault="00673C1E" w:rsidP="00673C1E">
      <w:pPr>
        <w:pStyle w:val="ConsPlusNormal"/>
        <w:ind w:firstLine="709"/>
        <w:jc w:val="both"/>
      </w:pPr>
      <w:r>
        <w:t>П</w:t>
      </w:r>
      <w:r w:rsidRPr="009509A5">
        <w:t>олучени</w:t>
      </w:r>
      <w:r>
        <w:t>е</w:t>
      </w:r>
      <w:r w:rsidRPr="009509A5">
        <w:t xml:space="preserve"> дополнительных сведений от заявителя</w:t>
      </w:r>
      <w:r>
        <w:t xml:space="preserve"> не предусмотрено. </w:t>
      </w:r>
    </w:p>
    <w:p w:rsidR="00F52908" w:rsidRDefault="007D0D58" w:rsidP="005A2D89">
      <w:pPr>
        <w:pStyle w:val="ConsPlusNormal"/>
        <w:ind w:firstLine="709"/>
        <w:jc w:val="both"/>
      </w:pPr>
      <w:bookmarkStart w:id="14" w:name="100174"/>
      <w:bookmarkEnd w:id="14"/>
      <w:r>
        <w:t>3.</w:t>
      </w:r>
      <w:r w:rsidR="00673C1E">
        <w:t>8</w:t>
      </w:r>
      <w:r>
        <w:t>.</w:t>
      </w:r>
      <w:r w:rsidR="00673C1E">
        <w:t xml:space="preserve"> </w:t>
      </w:r>
      <w:r w:rsidR="00F52908">
        <w:t>При предоставлении муниципальной услуги о</w:t>
      </w:r>
      <w:r w:rsidR="005A2D89" w:rsidRPr="005C40F2">
        <w:t xml:space="preserve">ценка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 (за исключением требований, которые проверяются в рамках процедуры принятия решения о предоставлении (отказе в предоставлении) </w:t>
      </w:r>
      <w:r w:rsidR="005A2D89">
        <w:t>муниципальной</w:t>
      </w:r>
      <w:r w:rsidR="005A2D89" w:rsidRPr="005C40F2">
        <w:t xml:space="preserve"> услуги) (далее - процедура оценки)</w:t>
      </w:r>
      <w:r w:rsidR="00F52908">
        <w:t xml:space="preserve"> не предусмотрена</w:t>
      </w:r>
      <w:r w:rsidR="000C4684">
        <w:t>.</w:t>
      </w:r>
    </w:p>
    <w:p w:rsidR="00CC6062" w:rsidRDefault="00CC6062" w:rsidP="005A2D89">
      <w:pPr>
        <w:pStyle w:val="ConsPlusNormal"/>
        <w:ind w:firstLine="709"/>
        <w:jc w:val="both"/>
      </w:pPr>
    </w:p>
    <w:p w:rsidR="00CC6062" w:rsidRDefault="00CC6062" w:rsidP="005A2D89">
      <w:pPr>
        <w:pStyle w:val="ConsPlusNormal"/>
        <w:ind w:firstLine="709"/>
        <w:jc w:val="both"/>
      </w:pPr>
    </w:p>
    <w:p w:rsidR="008F6DB9" w:rsidRDefault="008F6DB9" w:rsidP="008F6D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4. Способы информирования заявителя об изменении статуса рассмотрения запроса о предоставлении муниципальной услуги</w:t>
      </w:r>
    </w:p>
    <w:p w:rsidR="008F6DB9" w:rsidRDefault="008F6DB9" w:rsidP="008F6D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center"/>
        <w:rPr>
          <w:color w:val="000000"/>
          <w:sz w:val="28"/>
          <w:szCs w:val="28"/>
        </w:rPr>
      </w:pPr>
    </w:p>
    <w:p w:rsidR="008F6DB9" w:rsidRPr="00126952" w:rsidRDefault="008F6DB9" w:rsidP="008F6DB9">
      <w:pPr>
        <w:widowControl w:val="0"/>
        <w:ind w:firstLine="709"/>
        <w:jc w:val="both"/>
        <w:rPr>
          <w:sz w:val="28"/>
        </w:rPr>
      </w:pPr>
      <w:r w:rsidRPr="00126952">
        <w:rPr>
          <w:color w:val="000000"/>
          <w:sz w:val="28"/>
          <w:szCs w:val="28"/>
        </w:rPr>
        <w:t>4.1. Перечень способов</w:t>
      </w:r>
      <w:r w:rsidR="00895E6C">
        <w:rPr>
          <w:color w:val="000000"/>
          <w:sz w:val="28"/>
          <w:szCs w:val="28"/>
        </w:rPr>
        <w:t xml:space="preserve"> </w:t>
      </w:r>
      <w:r w:rsidRPr="00126952">
        <w:rPr>
          <w:rStyle w:val="16"/>
          <w:rFonts w:ascii="Times New Roman" w:hAnsi="Times New Roman"/>
          <w:sz w:val="28"/>
        </w:rPr>
        <w:t>информирования заявителя об изменении статуса рассмотрения заявления:</w:t>
      </w:r>
    </w:p>
    <w:p w:rsidR="008F6DB9" w:rsidRPr="00126952" w:rsidRDefault="008F6DB9" w:rsidP="008F6DB9">
      <w:pPr>
        <w:ind w:firstLine="709"/>
        <w:jc w:val="both"/>
        <w:rPr>
          <w:sz w:val="28"/>
        </w:rPr>
      </w:pPr>
      <w:r w:rsidRPr="00126952">
        <w:rPr>
          <w:sz w:val="28"/>
        </w:rPr>
        <w:t>а) по телефону;</w:t>
      </w:r>
    </w:p>
    <w:p w:rsidR="008F6DB9" w:rsidRPr="00126952" w:rsidRDefault="008F6DB9" w:rsidP="008F6DB9">
      <w:pPr>
        <w:ind w:firstLine="709"/>
        <w:jc w:val="both"/>
        <w:rPr>
          <w:sz w:val="28"/>
        </w:rPr>
      </w:pPr>
      <w:r w:rsidRPr="00126952">
        <w:rPr>
          <w:rStyle w:val="16"/>
          <w:rFonts w:ascii="Times New Roman" w:hAnsi="Times New Roman"/>
          <w:sz w:val="28"/>
        </w:rPr>
        <w:t>б) посредством Единого портала;</w:t>
      </w:r>
    </w:p>
    <w:p w:rsidR="008F6DB9" w:rsidRPr="00126952" w:rsidRDefault="008F6DB9" w:rsidP="008F6DB9">
      <w:pPr>
        <w:ind w:firstLine="709"/>
        <w:jc w:val="both"/>
        <w:rPr>
          <w:sz w:val="28"/>
        </w:rPr>
      </w:pPr>
      <w:r w:rsidRPr="00126952">
        <w:rPr>
          <w:sz w:val="28"/>
        </w:rPr>
        <w:t xml:space="preserve">в) </w:t>
      </w:r>
      <w:r w:rsidRPr="00126952">
        <w:rPr>
          <w:rStyle w:val="16"/>
          <w:rFonts w:ascii="Times New Roman" w:hAnsi="Times New Roman"/>
          <w:sz w:val="28"/>
        </w:rPr>
        <w:t>посредством Регионального портала;</w:t>
      </w:r>
    </w:p>
    <w:p w:rsidR="008F6DB9" w:rsidRPr="00126952" w:rsidRDefault="008F6DB9" w:rsidP="008F6DB9">
      <w:pPr>
        <w:ind w:firstLine="709"/>
        <w:jc w:val="both"/>
        <w:rPr>
          <w:sz w:val="28"/>
        </w:rPr>
      </w:pPr>
      <w:r w:rsidRPr="00126952">
        <w:rPr>
          <w:sz w:val="28"/>
        </w:rPr>
        <w:t xml:space="preserve">г) </w:t>
      </w:r>
      <w:r w:rsidRPr="00126952">
        <w:rPr>
          <w:rStyle w:val="16"/>
          <w:rFonts w:ascii="Times New Roman" w:hAnsi="Times New Roman"/>
          <w:sz w:val="28"/>
        </w:rPr>
        <w:t>посредством электронной почты.</w:t>
      </w:r>
    </w:p>
    <w:p w:rsidR="008F6DB9" w:rsidRDefault="008F6DB9" w:rsidP="008F6D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color w:val="000000"/>
          <w:sz w:val="28"/>
          <w:szCs w:val="28"/>
        </w:rPr>
      </w:pPr>
    </w:p>
    <w:p w:rsidR="008F6DB9" w:rsidRDefault="008F6DB9" w:rsidP="008F6D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color w:val="000000"/>
          <w:sz w:val="28"/>
          <w:szCs w:val="28"/>
        </w:rPr>
      </w:pPr>
    </w:p>
    <w:p w:rsidR="008F6DB9" w:rsidRDefault="008F6DB9" w:rsidP="008F6D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Начальник </w:t>
      </w:r>
      <w:r w:rsidR="00895E6C">
        <w:rPr>
          <w:color w:val="000000"/>
          <w:sz w:val="28"/>
          <w:szCs w:val="28"/>
        </w:rPr>
        <w:t xml:space="preserve">отдела </w:t>
      </w:r>
    </w:p>
    <w:p w:rsidR="00895E6C" w:rsidRDefault="00895E6C" w:rsidP="008F6D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физической культуры и спорта </w:t>
      </w:r>
    </w:p>
    <w:p w:rsidR="00895E6C" w:rsidRDefault="00895E6C" w:rsidP="008F6D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администрации муниципального </w:t>
      </w:r>
    </w:p>
    <w:p w:rsidR="008F6DB9" w:rsidRDefault="00895E6C" w:rsidP="00895E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jc w:val="both"/>
        <w:rPr>
          <w:rFonts w:eastAsia="PT Serif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образования Ейский район                                                             Р.К. Должиков</w:t>
      </w:r>
    </w:p>
    <w:p w:rsidR="008F6DB9" w:rsidRDefault="008F6D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rFonts w:eastAsia="PT Serif"/>
          <w:color w:val="000000"/>
          <w:sz w:val="28"/>
          <w:szCs w:val="28"/>
        </w:rPr>
      </w:pPr>
    </w:p>
    <w:p w:rsidR="008F6DB9" w:rsidRDefault="008F6D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rFonts w:eastAsia="PT Serif"/>
          <w:color w:val="000000"/>
          <w:sz w:val="28"/>
          <w:szCs w:val="28"/>
        </w:rPr>
      </w:pPr>
    </w:p>
    <w:p w:rsidR="008F6DB9" w:rsidRDefault="008F6D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rFonts w:eastAsia="PT Serif"/>
          <w:color w:val="000000"/>
          <w:sz w:val="28"/>
          <w:szCs w:val="28"/>
        </w:rPr>
      </w:pPr>
    </w:p>
    <w:p w:rsidR="008F6DB9" w:rsidRDefault="008F6D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rFonts w:eastAsia="PT Serif"/>
          <w:color w:val="000000"/>
          <w:sz w:val="28"/>
          <w:szCs w:val="28"/>
        </w:rPr>
      </w:pPr>
    </w:p>
    <w:p w:rsidR="008F6DB9" w:rsidRDefault="008F6D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rFonts w:eastAsia="PT Serif"/>
          <w:color w:val="000000"/>
          <w:sz w:val="28"/>
          <w:szCs w:val="28"/>
        </w:rPr>
      </w:pPr>
    </w:p>
    <w:p w:rsidR="008F6DB9" w:rsidRDefault="008F6D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rFonts w:eastAsia="PT Serif"/>
          <w:color w:val="000000"/>
          <w:sz w:val="28"/>
          <w:szCs w:val="28"/>
        </w:rPr>
      </w:pPr>
    </w:p>
    <w:p w:rsidR="008F6DB9" w:rsidRDefault="008F6D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rFonts w:eastAsia="PT Serif"/>
          <w:color w:val="000000"/>
          <w:sz w:val="28"/>
          <w:szCs w:val="28"/>
        </w:rPr>
      </w:pPr>
    </w:p>
    <w:p w:rsidR="008F6DB9" w:rsidRDefault="008F6D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rFonts w:eastAsia="PT Serif"/>
          <w:color w:val="000000"/>
          <w:sz w:val="28"/>
          <w:szCs w:val="28"/>
        </w:rPr>
      </w:pPr>
    </w:p>
    <w:p w:rsidR="008F6DB9" w:rsidRDefault="008F6D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rFonts w:eastAsia="PT Serif"/>
          <w:color w:val="000000"/>
          <w:sz w:val="28"/>
          <w:szCs w:val="28"/>
        </w:rPr>
      </w:pPr>
    </w:p>
    <w:p w:rsidR="008F6DB9" w:rsidRDefault="008F6D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rFonts w:eastAsia="PT Serif"/>
          <w:color w:val="000000"/>
          <w:sz w:val="28"/>
          <w:szCs w:val="28"/>
        </w:rPr>
      </w:pPr>
    </w:p>
    <w:p w:rsidR="008F6DB9" w:rsidRDefault="008F6D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rFonts w:eastAsia="PT Serif"/>
          <w:color w:val="000000"/>
          <w:sz w:val="28"/>
          <w:szCs w:val="28"/>
        </w:rPr>
      </w:pPr>
    </w:p>
    <w:p w:rsidR="008F6DB9" w:rsidRDefault="008F6D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rFonts w:eastAsia="PT Serif"/>
          <w:color w:val="000000"/>
          <w:sz w:val="28"/>
          <w:szCs w:val="28"/>
        </w:rPr>
      </w:pPr>
    </w:p>
    <w:p w:rsidR="008F6DB9" w:rsidRDefault="008F6D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rFonts w:eastAsia="PT Serif"/>
          <w:color w:val="000000"/>
          <w:sz w:val="28"/>
          <w:szCs w:val="28"/>
        </w:rPr>
      </w:pPr>
    </w:p>
    <w:p w:rsidR="008F6DB9" w:rsidRDefault="008F6D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rFonts w:eastAsia="PT Serif"/>
          <w:color w:val="000000"/>
          <w:sz w:val="28"/>
          <w:szCs w:val="28"/>
        </w:rPr>
      </w:pPr>
    </w:p>
    <w:p w:rsidR="006E0DDA" w:rsidRDefault="006E0D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rFonts w:eastAsia="PT Serif"/>
          <w:color w:val="000000"/>
          <w:sz w:val="28"/>
          <w:szCs w:val="28"/>
        </w:rPr>
      </w:pPr>
    </w:p>
    <w:p w:rsidR="006E0DDA" w:rsidRDefault="006E0D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rFonts w:eastAsia="PT Serif"/>
          <w:color w:val="000000"/>
          <w:sz w:val="28"/>
          <w:szCs w:val="28"/>
        </w:rPr>
      </w:pPr>
    </w:p>
    <w:p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jc w:val="both"/>
        <w:rPr>
          <w:color w:val="000000"/>
          <w:sz w:val="28"/>
          <w:szCs w:val="28"/>
        </w:rPr>
      </w:pPr>
    </w:p>
    <w:p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jc w:val="both"/>
        <w:rPr>
          <w:color w:val="000000"/>
          <w:sz w:val="28"/>
          <w:szCs w:val="28"/>
        </w:rPr>
      </w:pPr>
    </w:p>
    <w:p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jc w:val="both"/>
        <w:rPr>
          <w:color w:val="000000"/>
          <w:sz w:val="28"/>
          <w:szCs w:val="28"/>
        </w:rPr>
      </w:pPr>
    </w:p>
    <w:p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jc w:val="both"/>
        <w:rPr>
          <w:color w:val="000000"/>
          <w:sz w:val="28"/>
          <w:szCs w:val="28"/>
        </w:rPr>
      </w:pPr>
    </w:p>
    <w:p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jc w:val="both"/>
        <w:rPr>
          <w:color w:val="000000"/>
          <w:sz w:val="28"/>
          <w:szCs w:val="28"/>
        </w:rPr>
      </w:pPr>
    </w:p>
    <w:p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jc w:val="both"/>
        <w:rPr>
          <w:color w:val="000000"/>
          <w:sz w:val="28"/>
          <w:szCs w:val="28"/>
        </w:rPr>
      </w:pPr>
    </w:p>
    <w:p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jc w:val="both"/>
        <w:rPr>
          <w:color w:val="000000"/>
          <w:sz w:val="28"/>
          <w:szCs w:val="28"/>
        </w:rPr>
      </w:pPr>
    </w:p>
    <w:p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jc w:val="both"/>
        <w:rPr>
          <w:color w:val="000000"/>
          <w:sz w:val="28"/>
          <w:szCs w:val="28"/>
        </w:rPr>
      </w:pPr>
    </w:p>
    <w:p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jc w:val="both"/>
        <w:rPr>
          <w:color w:val="000000"/>
          <w:sz w:val="28"/>
          <w:szCs w:val="28"/>
        </w:rPr>
      </w:pPr>
    </w:p>
    <w:sectPr w:rsidR="004B6E73" w:rsidSect="00D17192">
      <w:headerReference w:type="default" r:id="rId27"/>
      <w:footerReference w:type="default" r:id="rId28"/>
      <w:headerReference w:type="first" r:id="rId29"/>
      <w:footerReference w:type="first" r:id="rId3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184C" w:rsidRDefault="0075184C">
      <w:r>
        <w:separator/>
      </w:r>
    </w:p>
  </w:endnote>
  <w:endnote w:type="continuationSeparator" w:id="1">
    <w:p w:rsidR="0075184C" w:rsidRDefault="007518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Serif">
    <w:altName w:val="Times New Roman"/>
    <w:charset w:val="CC"/>
    <w:family w:val="roman"/>
    <w:pitch w:val="variable"/>
    <w:sig w:usb0="00000001" w:usb1="5000204B" w:usb2="00000000" w:usb3="00000000" w:csb0="00000097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E73" w:rsidRDefault="004B6E73">
    <w:pPr>
      <w:pStyle w:val="af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E73" w:rsidRDefault="004B6E73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184C" w:rsidRDefault="0075184C">
      <w:r>
        <w:separator/>
      </w:r>
    </w:p>
  </w:footnote>
  <w:footnote w:type="continuationSeparator" w:id="1">
    <w:p w:rsidR="0075184C" w:rsidRDefault="007518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E73" w:rsidRDefault="00D17192">
    <w:pPr>
      <w:pStyle w:val="ae"/>
      <w:jc w:val="center"/>
    </w:pPr>
    <w:r>
      <w:fldChar w:fldCharType="begin"/>
    </w:r>
    <w:r w:rsidR="0075184C">
      <w:instrText>PAGE \* MERGEFORMAT</w:instrText>
    </w:r>
    <w:r w:rsidRPr="00D17192">
      <w:rPr>
        <w:sz w:val="28"/>
        <w:szCs w:val="28"/>
      </w:rPr>
      <w:fldChar w:fldCharType="separate"/>
    </w:r>
    <w:r w:rsidR="00500E38" w:rsidRPr="00500E38">
      <w:rPr>
        <w:noProof/>
        <w:sz w:val="28"/>
        <w:szCs w:val="28"/>
      </w:rPr>
      <w:t>15</w:t>
    </w:r>
    <w:r>
      <w:fldChar w:fldCharType="end"/>
    </w:r>
  </w:p>
  <w:p w:rsidR="004B6E73" w:rsidRDefault="004B6E73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E73" w:rsidRDefault="004B6E73">
    <w:pPr>
      <w:pStyle w:val="a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847E7"/>
    <w:rsid w:val="00022B06"/>
    <w:rsid w:val="000348AC"/>
    <w:rsid w:val="0003563B"/>
    <w:rsid w:val="00040E39"/>
    <w:rsid w:val="000566C4"/>
    <w:rsid w:val="00056EAD"/>
    <w:rsid w:val="0006758E"/>
    <w:rsid w:val="00073E72"/>
    <w:rsid w:val="00074083"/>
    <w:rsid w:val="000767A4"/>
    <w:rsid w:val="00080CFF"/>
    <w:rsid w:val="000847E7"/>
    <w:rsid w:val="0009012F"/>
    <w:rsid w:val="00094415"/>
    <w:rsid w:val="00097835"/>
    <w:rsid w:val="000B1509"/>
    <w:rsid w:val="000B6401"/>
    <w:rsid w:val="000C4684"/>
    <w:rsid w:val="000D1559"/>
    <w:rsid w:val="000D28A7"/>
    <w:rsid w:val="000D351D"/>
    <w:rsid w:val="000E437C"/>
    <w:rsid w:val="000E4B26"/>
    <w:rsid w:val="000F7CAE"/>
    <w:rsid w:val="001134E1"/>
    <w:rsid w:val="00113B80"/>
    <w:rsid w:val="0011725C"/>
    <w:rsid w:val="0012351F"/>
    <w:rsid w:val="00126952"/>
    <w:rsid w:val="0013018C"/>
    <w:rsid w:val="00137746"/>
    <w:rsid w:val="00150B24"/>
    <w:rsid w:val="0015728E"/>
    <w:rsid w:val="0016596C"/>
    <w:rsid w:val="0016601D"/>
    <w:rsid w:val="00170235"/>
    <w:rsid w:val="001703C0"/>
    <w:rsid w:val="0018211E"/>
    <w:rsid w:val="00183697"/>
    <w:rsid w:val="001911C5"/>
    <w:rsid w:val="001939AF"/>
    <w:rsid w:val="001A6FD0"/>
    <w:rsid w:val="001B7F60"/>
    <w:rsid w:val="001C5CD0"/>
    <w:rsid w:val="001D4858"/>
    <w:rsid w:val="001D5ACD"/>
    <w:rsid w:val="001E149A"/>
    <w:rsid w:val="001F59A1"/>
    <w:rsid w:val="00200844"/>
    <w:rsid w:val="00201D93"/>
    <w:rsid w:val="00201E3D"/>
    <w:rsid w:val="00205077"/>
    <w:rsid w:val="0020600A"/>
    <w:rsid w:val="002078BE"/>
    <w:rsid w:val="002139A9"/>
    <w:rsid w:val="00216343"/>
    <w:rsid w:val="00232415"/>
    <w:rsid w:val="00237614"/>
    <w:rsid w:val="00241EEF"/>
    <w:rsid w:val="002455F8"/>
    <w:rsid w:val="00253DB4"/>
    <w:rsid w:val="0025613A"/>
    <w:rsid w:val="00264660"/>
    <w:rsid w:val="002751C5"/>
    <w:rsid w:val="00281B8D"/>
    <w:rsid w:val="002865F2"/>
    <w:rsid w:val="002A59D0"/>
    <w:rsid w:val="002A6C40"/>
    <w:rsid w:val="002B5924"/>
    <w:rsid w:val="002C5118"/>
    <w:rsid w:val="002C67EF"/>
    <w:rsid w:val="002D2FF3"/>
    <w:rsid w:val="002D38E5"/>
    <w:rsid w:val="002D3C5C"/>
    <w:rsid w:val="002E0F1B"/>
    <w:rsid w:val="002E3598"/>
    <w:rsid w:val="002E4F9E"/>
    <w:rsid w:val="002F1AD3"/>
    <w:rsid w:val="002F306A"/>
    <w:rsid w:val="002F68AD"/>
    <w:rsid w:val="003055C1"/>
    <w:rsid w:val="00326B18"/>
    <w:rsid w:val="00331152"/>
    <w:rsid w:val="003316C2"/>
    <w:rsid w:val="0033487F"/>
    <w:rsid w:val="00341CEB"/>
    <w:rsid w:val="003507D7"/>
    <w:rsid w:val="00351F46"/>
    <w:rsid w:val="00353CCC"/>
    <w:rsid w:val="00355B8E"/>
    <w:rsid w:val="00371D51"/>
    <w:rsid w:val="00375143"/>
    <w:rsid w:val="003777E3"/>
    <w:rsid w:val="00385DA1"/>
    <w:rsid w:val="00386560"/>
    <w:rsid w:val="00394E26"/>
    <w:rsid w:val="003A1C5E"/>
    <w:rsid w:val="003A598C"/>
    <w:rsid w:val="003A6979"/>
    <w:rsid w:val="003A7D3E"/>
    <w:rsid w:val="003B4F88"/>
    <w:rsid w:val="003C31D5"/>
    <w:rsid w:val="003C352F"/>
    <w:rsid w:val="003C4333"/>
    <w:rsid w:val="003C5469"/>
    <w:rsid w:val="003D0476"/>
    <w:rsid w:val="003D059A"/>
    <w:rsid w:val="003D3C9D"/>
    <w:rsid w:val="003D413B"/>
    <w:rsid w:val="003D6035"/>
    <w:rsid w:val="003E301B"/>
    <w:rsid w:val="003E6D29"/>
    <w:rsid w:val="003F1334"/>
    <w:rsid w:val="003F6C16"/>
    <w:rsid w:val="003F6F96"/>
    <w:rsid w:val="00401B9F"/>
    <w:rsid w:val="004024E4"/>
    <w:rsid w:val="0040415B"/>
    <w:rsid w:val="00415A07"/>
    <w:rsid w:val="00417600"/>
    <w:rsid w:val="00420ABC"/>
    <w:rsid w:val="00420CAB"/>
    <w:rsid w:val="004224B2"/>
    <w:rsid w:val="00461E46"/>
    <w:rsid w:val="00464584"/>
    <w:rsid w:val="00472234"/>
    <w:rsid w:val="0047448A"/>
    <w:rsid w:val="00474D8D"/>
    <w:rsid w:val="00475D65"/>
    <w:rsid w:val="0048692D"/>
    <w:rsid w:val="00491B74"/>
    <w:rsid w:val="00493DBF"/>
    <w:rsid w:val="004A0984"/>
    <w:rsid w:val="004A4887"/>
    <w:rsid w:val="004A4EF6"/>
    <w:rsid w:val="004B0501"/>
    <w:rsid w:val="004B40E4"/>
    <w:rsid w:val="004B4530"/>
    <w:rsid w:val="004B6568"/>
    <w:rsid w:val="004B6E73"/>
    <w:rsid w:val="004D59B9"/>
    <w:rsid w:val="004E0D27"/>
    <w:rsid w:val="004E1890"/>
    <w:rsid w:val="004E689C"/>
    <w:rsid w:val="004F0C35"/>
    <w:rsid w:val="005001CF"/>
    <w:rsid w:val="00500E38"/>
    <w:rsid w:val="005021E4"/>
    <w:rsid w:val="00507B7F"/>
    <w:rsid w:val="005158C2"/>
    <w:rsid w:val="00517390"/>
    <w:rsid w:val="005213A9"/>
    <w:rsid w:val="005241B1"/>
    <w:rsid w:val="00525271"/>
    <w:rsid w:val="005438C3"/>
    <w:rsid w:val="00545EDC"/>
    <w:rsid w:val="00546E4F"/>
    <w:rsid w:val="00547847"/>
    <w:rsid w:val="0056417E"/>
    <w:rsid w:val="005851EE"/>
    <w:rsid w:val="005921E2"/>
    <w:rsid w:val="0059309F"/>
    <w:rsid w:val="00593296"/>
    <w:rsid w:val="005A2A9F"/>
    <w:rsid w:val="005A2D89"/>
    <w:rsid w:val="005A312C"/>
    <w:rsid w:val="005B2D99"/>
    <w:rsid w:val="005B3485"/>
    <w:rsid w:val="005C4E0B"/>
    <w:rsid w:val="005F4767"/>
    <w:rsid w:val="00605DC2"/>
    <w:rsid w:val="006163EA"/>
    <w:rsid w:val="00616870"/>
    <w:rsid w:val="0063137C"/>
    <w:rsid w:val="00634B29"/>
    <w:rsid w:val="006361CB"/>
    <w:rsid w:val="0064336F"/>
    <w:rsid w:val="00647D31"/>
    <w:rsid w:val="00653932"/>
    <w:rsid w:val="006543DB"/>
    <w:rsid w:val="006558C3"/>
    <w:rsid w:val="006640CA"/>
    <w:rsid w:val="0066648A"/>
    <w:rsid w:val="00671FD8"/>
    <w:rsid w:val="00673C1E"/>
    <w:rsid w:val="006763BA"/>
    <w:rsid w:val="00681D71"/>
    <w:rsid w:val="00697AEC"/>
    <w:rsid w:val="006B1BC7"/>
    <w:rsid w:val="006C02EE"/>
    <w:rsid w:val="006C0924"/>
    <w:rsid w:val="006D16FC"/>
    <w:rsid w:val="006D6E92"/>
    <w:rsid w:val="006E0DDA"/>
    <w:rsid w:val="006E3730"/>
    <w:rsid w:val="006E7C8F"/>
    <w:rsid w:val="006F3B93"/>
    <w:rsid w:val="006F6967"/>
    <w:rsid w:val="006F7CBC"/>
    <w:rsid w:val="00703775"/>
    <w:rsid w:val="00703994"/>
    <w:rsid w:val="007057B6"/>
    <w:rsid w:val="0071568C"/>
    <w:rsid w:val="00717E68"/>
    <w:rsid w:val="007208A3"/>
    <w:rsid w:val="00723C2F"/>
    <w:rsid w:val="00725A7D"/>
    <w:rsid w:val="00726B24"/>
    <w:rsid w:val="00732936"/>
    <w:rsid w:val="00734CC7"/>
    <w:rsid w:val="00735BEC"/>
    <w:rsid w:val="00746388"/>
    <w:rsid w:val="00747998"/>
    <w:rsid w:val="0075184C"/>
    <w:rsid w:val="0075340C"/>
    <w:rsid w:val="0076736F"/>
    <w:rsid w:val="00767C2F"/>
    <w:rsid w:val="00772203"/>
    <w:rsid w:val="00791D8E"/>
    <w:rsid w:val="007966EA"/>
    <w:rsid w:val="007978FF"/>
    <w:rsid w:val="007A330F"/>
    <w:rsid w:val="007B72BE"/>
    <w:rsid w:val="007C1DFE"/>
    <w:rsid w:val="007D0D58"/>
    <w:rsid w:val="007E33FE"/>
    <w:rsid w:val="007F1034"/>
    <w:rsid w:val="007F3000"/>
    <w:rsid w:val="008060B2"/>
    <w:rsid w:val="0081060A"/>
    <w:rsid w:val="00810FF4"/>
    <w:rsid w:val="00813DC6"/>
    <w:rsid w:val="008338B0"/>
    <w:rsid w:val="00833EAA"/>
    <w:rsid w:val="00836027"/>
    <w:rsid w:val="008421BC"/>
    <w:rsid w:val="00845BF6"/>
    <w:rsid w:val="00846933"/>
    <w:rsid w:val="00851615"/>
    <w:rsid w:val="00860BED"/>
    <w:rsid w:val="00862D60"/>
    <w:rsid w:val="00864C1B"/>
    <w:rsid w:val="00865C1F"/>
    <w:rsid w:val="00865D9C"/>
    <w:rsid w:val="00876D9E"/>
    <w:rsid w:val="00883F8B"/>
    <w:rsid w:val="00885AEE"/>
    <w:rsid w:val="00894AD1"/>
    <w:rsid w:val="00895D38"/>
    <w:rsid w:val="00895E6C"/>
    <w:rsid w:val="008A2E46"/>
    <w:rsid w:val="008A30D7"/>
    <w:rsid w:val="008B3C56"/>
    <w:rsid w:val="008C230E"/>
    <w:rsid w:val="008D61C5"/>
    <w:rsid w:val="008D6DF5"/>
    <w:rsid w:val="008D7D68"/>
    <w:rsid w:val="008E562F"/>
    <w:rsid w:val="008E6A94"/>
    <w:rsid w:val="008F418E"/>
    <w:rsid w:val="008F6DB9"/>
    <w:rsid w:val="008F7671"/>
    <w:rsid w:val="00900C78"/>
    <w:rsid w:val="0090138B"/>
    <w:rsid w:val="009018D3"/>
    <w:rsid w:val="00905F73"/>
    <w:rsid w:val="009113E7"/>
    <w:rsid w:val="009168A5"/>
    <w:rsid w:val="00923282"/>
    <w:rsid w:val="00926652"/>
    <w:rsid w:val="00930CBE"/>
    <w:rsid w:val="009345DB"/>
    <w:rsid w:val="00950091"/>
    <w:rsid w:val="0096574A"/>
    <w:rsid w:val="009756C7"/>
    <w:rsid w:val="00980668"/>
    <w:rsid w:val="009836E7"/>
    <w:rsid w:val="00983B50"/>
    <w:rsid w:val="00986BE2"/>
    <w:rsid w:val="00992957"/>
    <w:rsid w:val="009A0415"/>
    <w:rsid w:val="009B02CB"/>
    <w:rsid w:val="009B02F7"/>
    <w:rsid w:val="009B6A04"/>
    <w:rsid w:val="009B6E08"/>
    <w:rsid w:val="009C4E6A"/>
    <w:rsid w:val="009C5AB3"/>
    <w:rsid w:val="009C5FFB"/>
    <w:rsid w:val="009C6E6A"/>
    <w:rsid w:val="009D349A"/>
    <w:rsid w:val="009D3500"/>
    <w:rsid w:val="009D496C"/>
    <w:rsid w:val="009E4427"/>
    <w:rsid w:val="00A05BC5"/>
    <w:rsid w:val="00A17535"/>
    <w:rsid w:val="00A22EB6"/>
    <w:rsid w:val="00A3223B"/>
    <w:rsid w:val="00A36728"/>
    <w:rsid w:val="00A44BC2"/>
    <w:rsid w:val="00A60E14"/>
    <w:rsid w:val="00A761B0"/>
    <w:rsid w:val="00A81461"/>
    <w:rsid w:val="00A853EB"/>
    <w:rsid w:val="00A9416C"/>
    <w:rsid w:val="00A9645D"/>
    <w:rsid w:val="00A978E6"/>
    <w:rsid w:val="00AA59E3"/>
    <w:rsid w:val="00AA5FD0"/>
    <w:rsid w:val="00AB612C"/>
    <w:rsid w:val="00AB668D"/>
    <w:rsid w:val="00AC6B3D"/>
    <w:rsid w:val="00AC71CA"/>
    <w:rsid w:val="00AF57FB"/>
    <w:rsid w:val="00B00965"/>
    <w:rsid w:val="00B07C0F"/>
    <w:rsid w:val="00B146AC"/>
    <w:rsid w:val="00B170AE"/>
    <w:rsid w:val="00B22485"/>
    <w:rsid w:val="00B2418D"/>
    <w:rsid w:val="00B35AF0"/>
    <w:rsid w:val="00B42C8E"/>
    <w:rsid w:val="00B453C8"/>
    <w:rsid w:val="00B45ED6"/>
    <w:rsid w:val="00B475AA"/>
    <w:rsid w:val="00B6484D"/>
    <w:rsid w:val="00B90B78"/>
    <w:rsid w:val="00B9155B"/>
    <w:rsid w:val="00B9558B"/>
    <w:rsid w:val="00B960C2"/>
    <w:rsid w:val="00B977D3"/>
    <w:rsid w:val="00BA26AD"/>
    <w:rsid w:val="00BA2825"/>
    <w:rsid w:val="00BC305D"/>
    <w:rsid w:val="00BC7A45"/>
    <w:rsid w:val="00BD3697"/>
    <w:rsid w:val="00BF0BF0"/>
    <w:rsid w:val="00BF62D4"/>
    <w:rsid w:val="00C00268"/>
    <w:rsid w:val="00C01ABA"/>
    <w:rsid w:val="00C01BDA"/>
    <w:rsid w:val="00C023D1"/>
    <w:rsid w:val="00C174B8"/>
    <w:rsid w:val="00C2458B"/>
    <w:rsid w:val="00C37C50"/>
    <w:rsid w:val="00C50028"/>
    <w:rsid w:val="00C513EF"/>
    <w:rsid w:val="00C556F5"/>
    <w:rsid w:val="00C55ECB"/>
    <w:rsid w:val="00C74561"/>
    <w:rsid w:val="00C84C09"/>
    <w:rsid w:val="00CA6148"/>
    <w:rsid w:val="00CB16F4"/>
    <w:rsid w:val="00CC5ED8"/>
    <w:rsid w:val="00CC6062"/>
    <w:rsid w:val="00CD3A01"/>
    <w:rsid w:val="00CD5C3D"/>
    <w:rsid w:val="00CE7D43"/>
    <w:rsid w:val="00CF6A45"/>
    <w:rsid w:val="00D01481"/>
    <w:rsid w:val="00D058DC"/>
    <w:rsid w:val="00D05958"/>
    <w:rsid w:val="00D16915"/>
    <w:rsid w:val="00D17192"/>
    <w:rsid w:val="00D2717B"/>
    <w:rsid w:val="00D3319B"/>
    <w:rsid w:val="00D370A2"/>
    <w:rsid w:val="00D379FB"/>
    <w:rsid w:val="00D37D34"/>
    <w:rsid w:val="00D415DC"/>
    <w:rsid w:val="00D5201E"/>
    <w:rsid w:val="00D658CA"/>
    <w:rsid w:val="00D7164F"/>
    <w:rsid w:val="00D86C5F"/>
    <w:rsid w:val="00D9752D"/>
    <w:rsid w:val="00D9762D"/>
    <w:rsid w:val="00DA362D"/>
    <w:rsid w:val="00DB4D9F"/>
    <w:rsid w:val="00DB66A8"/>
    <w:rsid w:val="00DB6CB1"/>
    <w:rsid w:val="00DC2B64"/>
    <w:rsid w:val="00DC3772"/>
    <w:rsid w:val="00DC4716"/>
    <w:rsid w:val="00DC57D2"/>
    <w:rsid w:val="00DD0F22"/>
    <w:rsid w:val="00DD0F9F"/>
    <w:rsid w:val="00DD3FBD"/>
    <w:rsid w:val="00DD6A82"/>
    <w:rsid w:val="00DE1C72"/>
    <w:rsid w:val="00DE3031"/>
    <w:rsid w:val="00DF6C66"/>
    <w:rsid w:val="00E01017"/>
    <w:rsid w:val="00E13BEE"/>
    <w:rsid w:val="00E25F01"/>
    <w:rsid w:val="00E26A45"/>
    <w:rsid w:val="00E413DB"/>
    <w:rsid w:val="00E43D6A"/>
    <w:rsid w:val="00E515C1"/>
    <w:rsid w:val="00E54DA7"/>
    <w:rsid w:val="00E72270"/>
    <w:rsid w:val="00E8109C"/>
    <w:rsid w:val="00E82311"/>
    <w:rsid w:val="00E92059"/>
    <w:rsid w:val="00EA02AA"/>
    <w:rsid w:val="00EA6782"/>
    <w:rsid w:val="00EB7D29"/>
    <w:rsid w:val="00EC398B"/>
    <w:rsid w:val="00ED1C51"/>
    <w:rsid w:val="00ED4478"/>
    <w:rsid w:val="00EE05C6"/>
    <w:rsid w:val="00EE1784"/>
    <w:rsid w:val="00EE5D58"/>
    <w:rsid w:val="00EE721B"/>
    <w:rsid w:val="00EF0A23"/>
    <w:rsid w:val="00EF1A6A"/>
    <w:rsid w:val="00EF21A5"/>
    <w:rsid w:val="00EF4478"/>
    <w:rsid w:val="00EF51A3"/>
    <w:rsid w:val="00EF660A"/>
    <w:rsid w:val="00F05396"/>
    <w:rsid w:val="00F055EA"/>
    <w:rsid w:val="00F12687"/>
    <w:rsid w:val="00F240E8"/>
    <w:rsid w:val="00F26F71"/>
    <w:rsid w:val="00F319B1"/>
    <w:rsid w:val="00F3252C"/>
    <w:rsid w:val="00F35140"/>
    <w:rsid w:val="00F37E49"/>
    <w:rsid w:val="00F43484"/>
    <w:rsid w:val="00F43A13"/>
    <w:rsid w:val="00F51EFB"/>
    <w:rsid w:val="00F52908"/>
    <w:rsid w:val="00F82C32"/>
    <w:rsid w:val="00F872C0"/>
    <w:rsid w:val="00F92DC2"/>
    <w:rsid w:val="00F97873"/>
    <w:rsid w:val="00FA11B5"/>
    <w:rsid w:val="00FC410B"/>
    <w:rsid w:val="00FC6AE5"/>
    <w:rsid w:val="00FD60A1"/>
    <w:rsid w:val="00FD60DE"/>
    <w:rsid w:val="00FF1E7C"/>
    <w:rsid w:val="00FF25EB"/>
    <w:rsid w:val="1F2A78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/>
    <w:lsdException w:name="footnote text" w:qFormat="1"/>
    <w:lsdException w:name="annotation text" w:semiHidden="1"/>
    <w:lsdException w:name="header" w:unhideWhenUsed="0" w:qFormat="1"/>
    <w:lsdException w:name="footer" w:uiPriority="0" w:unhideWhenUsed="0" w:qFormat="1"/>
    <w:lsdException w:name="index heading" w:semiHidden="1"/>
    <w:lsdException w:name="caption" w:semiHidden="1" w:uiPriority="35" w:qFormat="1"/>
    <w:lsdException w:name="table of figures" w:qFormat="1"/>
    <w:lsdException w:name="envelope address" w:semiHidden="1"/>
    <w:lsdException w:name="envelope return" w:semiHidden="1"/>
    <w:lsdException w:name="annotation reference" w:semiHidden="1"/>
    <w:lsdException w:name="line number" w:semiHidden="1"/>
    <w:lsdException w:name="page number" w:uiPriority="0" w:unhideWhenUsed="0" w:qFormat="1"/>
    <w:lsdException w:name="endnote reference" w:semiHidden="1" w:qFormat="1"/>
    <w:lsdException w:name="endnote text" w:semiHidden="1" w:qFormat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uiPriority="0" w:unhideWhenUsed="0" w:qFormat="1"/>
    <w:lsdException w:name="Body Text Indent" w:uiPriority="0" w:unhideWhenUsed="0" w:qFormat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uiPriority="0" w:unhideWhenUsed="0" w:qFormat="1"/>
    <w:lsdException w:name="FollowedHyperlink" w:semiHidden="1"/>
    <w:lsdException w:name="Strong" w:uiPriority="22" w:unhideWhenUsed="0" w:qFormat="1"/>
    <w:lsdException w:name="Emphasis" w:uiPriority="20" w:unhideWhenUsed="0" w:qFormat="1"/>
    <w:lsdException w:name="Document Map" w:semiHidden="1"/>
    <w:lsdException w:name="Plain Text" w:semiHidden="1"/>
    <w:lsdException w:name="E-mail Signature" w:semiHidden="1"/>
    <w:lsdException w:name="HTML Top of Form" w:semiHidden="1"/>
    <w:lsdException w:name="HTML Bottom of Form" w:semiHidden="1"/>
    <w:lsdException w:name="Normal (Web)" w:semiHidden="1" w:uiPriority="0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qFormat="1"/>
    <w:lsdException w:name="annotation subject" w:semiHidden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0" w:unhideWhenUsed="0" w:qFormat="1"/>
    <w:lsdException w:name="Table Grid" w:uiPriority="0" w:unhideWhenUsed="0" w:qFormat="1"/>
    <w:lsdException w:name="Table Theme" w:semiHidden="1"/>
    <w:lsdException w:name="Placeholder Text" w:semiHidden="1"/>
    <w:lsdException w:name="No Spacing" w:uiPriority="1" w:unhideWhenUsed="0" w:qFormat="1"/>
    <w:lsdException w:name="Light Shading" w:unhideWhenUsed="0"/>
    <w:lsdException w:name="Light List" w:unhideWhenUsed="0"/>
    <w:lsdException w:name="Light Grid" w:unhideWhenUsed="0"/>
    <w:lsdException w:name="Medium Shading 1" w:unhideWhenUsed="0"/>
    <w:lsdException w:name="Medium Shading 2" w:unhideWhenUsed="0"/>
    <w:lsdException w:name="Medium List 1" w:unhideWhenUsed="0"/>
    <w:lsdException w:name="Medium List 2" w:unhideWhenUsed="0"/>
    <w:lsdException w:name="Medium Grid 1" w:unhideWhenUsed="0"/>
    <w:lsdException w:name="Medium Grid 2" w:unhideWhenUsed="0"/>
    <w:lsdException w:name="Medium Grid 3" w:unhideWhenUsed="0"/>
    <w:lsdException w:name="Dark List" w:unhideWhenUsed="0"/>
    <w:lsdException w:name="Colorful Shading" w:unhideWhenUsed="0"/>
    <w:lsdException w:name="Colorful List" w:unhideWhenUsed="0"/>
    <w:lsdException w:name="Colorful Grid" w:unhideWhenUsed="0"/>
    <w:lsdException w:name="Light Shading Accent 1" w:unhideWhenUsed="0"/>
    <w:lsdException w:name="Light List Accent 1" w:unhideWhenUsed="0"/>
    <w:lsdException w:name="Light Grid Accent 1" w:unhideWhenUsed="0"/>
    <w:lsdException w:name="Medium Shading 1 Accent 1" w:unhideWhenUsed="0"/>
    <w:lsdException w:name="Medium Shading 2 Accent 1" w:unhideWhenUsed="0"/>
    <w:lsdException w:name="Medium List 1 Accent 1" w:unhideWhenUsed="0"/>
    <w:lsdException w:name="Revision" w:semiHidden="1"/>
    <w:lsdException w:name="List Paragraph" w:uiPriority="34" w:unhideWhenUsed="0" w:qFormat="1"/>
    <w:lsdException w:name="Quote" w:uiPriority="29" w:unhideWhenUsed="0" w:qFormat="1"/>
    <w:lsdException w:name="Intense Quote" w:uiPriority="30" w:unhideWhenUsed="0" w:qFormat="1"/>
    <w:lsdException w:name="Medium List 2 Accent 1" w:unhideWhenUsed="0"/>
    <w:lsdException w:name="Medium Grid 1 Accent 1" w:unhideWhenUsed="0"/>
    <w:lsdException w:name="Medium Grid 2 Accent 1" w:unhideWhenUsed="0"/>
    <w:lsdException w:name="Medium Grid 3 Accent 1" w:unhideWhenUsed="0"/>
    <w:lsdException w:name="Dark List Accent 1" w:unhideWhenUsed="0"/>
    <w:lsdException w:name="Colorful Shading Accent 1" w:unhideWhenUsed="0"/>
    <w:lsdException w:name="Colorful List Accent 1" w:unhideWhenUsed="0"/>
    <w:lsdException w:name="Colorful Grid Accent 1" w:unhideWhenUsed="0"/>
    <w:lsdException w:name="Light Shading Accent 2" w:unhideWhenUsed="0"/>
    <w:lsdException w:name="Light List Accent 2" w:unhideWhenUsed="0"/>
    <w:lsdException w:name="Light Grid Accent 2" w:unhideWhenUsed="0"/>
    <w:lsdException w:name="Medium Shading 1 Accent 2" w:unhideWhenUsed="0"/>
    <w:lsdException w:name="Medium Shading 2 Accent 2" w:unhideWhenUsed="0"/>
    <w:lsdException w:name="Medium List 1 Accent 2" w:unhideWhenUsed="0"/>
    <w:lsdException w:name="Medium List 2 Accent 2" w:unhideWhenUsed="0"/>
    <w:lsdException w:name="Medium Grid 1 Accent 2" w:unhideWhenUsed="0"/>
    <w:lsdException w:name="Medium Grid 2 Accent 2" w:unhideWhenUsed="0"/>
    <w:lsdException w:name="Medium Grid 3 Accent 2" w:unhideWhenUsed="0"/>
    <w:lsdException w:name="Dark List Accent 2" w:unhideWhenUsed="0"/>
    <w:lsdException w:name="Colorful Shading Accent 2" w:unhideWhenUsed="0"/>
    <w:lsdException w:name="Colorful List Accent 2" w:unhideWhenUsed="0"/>
    <w:lsdException w:name="Colorful Grid Accent 2" w:unhideWhenUsed="0"/>
    <w:lsdException w:name="Light Shading Accent 3" w:unhideWhenUsed="0"/>
    <w:lsdException w:name="Light List Accent 3" w:unhideWhenUsed="0"/>
    <w:lsdException w:name="Light Grid Accent 3" w:unhideWhenUsed="0"/>
    <w:lsdException w:name="Medium Shading 1 Accent 3" w:unhideWhenUsed="0"/>
    <w:lsdException w:name="Medium Shading 2 Accent 3" w:unhideWhenUsed="0"/>
    <w:lsdException w:name="Medium List 1 Accent 3" w:unhideWhenUsed="0"/>
    <w:lsdException w:name="Medium List 2 Accent 3" w:unhideWhenUsed="0"/>
    <w:lsdException w:name="Medium Grid 1 Accent 3" w:unhideWhenUsed="0"/>
    <w:lsdException w:name="Medium Grid 2 Accent 3" w:unhideWhenUsed="0"/>
    <w:lsdException w:name="Medium Grid 3 Accent 3" w:unhideWhenUsed="0"/>
    <w:lsdException w:name="Dark List Accent 3" w:unhideWhenUsed="0"/>
    <w:lsdException w:name="Colorful Shading Accent 3" w:unhideWhenUsed="0"/>
    <w:lsdException w:name="Colorful List Accent 3" w:unhideWhenUsed="0"/>
    <w:lsdException w:name="Colorful Grid Accent 3" w:unhideWhenUsed="0"/>
    <w:lsdException w:name="Light Shading Accent 4" w:unhideWhenUsed="0"/>
    <w:lsdException w:name="Light List Accent 4" w:unhideWhenUsed="0"/>
    <w:lsdException w:name="Light Grid Accent 4" w:unhideWhenUsed="0"/>
    <w:lsdException w:name="Medium Shading 1 Accent 4" w:unhideWhenUsed="0"/>
    <w:lsdException w:name="Medium Shading 2 Accent 4" w:unhideWhenUsed="0"/>
    <w:lsdException w:name="Medium List 1 Accent 4" w:unhideWhenUsed="0"/>
    <w:lsdException w:name="Medium List 2 Accent 4" w:unhideWhenUsed="0"/>
    <w:lsdException w:name="Medium Grid 1 Accent 4" w:unhideWhenUsed="0"/>
    <w:lsdException w:name="Medium Grid 2 Accent 4" w:unhideWhenUsed="0"/>
    <w:lsdException w:name="Medium Grid 3 Accent 4" w:unhideWhenUsed="0"/>
    <w:lsdException w:name="Dark List Accent 4" w:unhideWhenUsed="0"/>
    <w:lsdException w:name="Colorful Shading Accent 4" w:unhideWhenUsed="0"/>
    <w:lsdException w:name="Colorful List Accent 4" w:unhideWhenUsed="0"/>
    <w:lsdException w:name="Colorful Grid Accent 4" w:unhideWhenUsed="0"/>
    <w:lsdException w:name="Light Shading Accent 5" w:unhideWhenUsed="0"/>
    <w:lsdException w:name="Light List Accent 5" w:unhideWhenUsed="0"/>
    <w:lsdException w:name="Light Grid Accent 5" w:unhideWhenUsed="0"/>
    <w:lsdException w:name="Medium Shading 1 Accent 5" w:unhideWhenUsed="0"/>
    <w:lsdException w:name="Medium Shading 2 Accent 5" w:unhideWhenUsed="0"/>
    <w:lsdException w:name="Medium List 1 Accent 5" w:unhideWhenUsed="0"/>
    <w:lsdException w:name="Medium List 2 Accent 5" w:unhideWhenUsed="0"/>
    <w:lsdException w:name="Medium Grid 1 Accent 5" w:unhideWhenUsed="0"/>
    <w:lsdException w:name="Medium Grid 2 Accent 5" w:unhideWhenUsed="0"/>
    <w:lsdException w:name="Medium Grid 3 Accent 5" w:unhideWhenUsed="0"/>
    <w:lsdException w:name="Dark List Accent 5" w:unhideWhenUsed="0"/>
    <w:lsdException w:name="Colorful Shading Accent 5" w:unhideWhenUsed="0"/>
    <w:lsdException w:name="Colorful List Accent 5" w:unhideWhenUsed="0"/>
    <w:lsdException w:name="Colorful Grid Accent 5" w:unhideWhenUsed="0"/>
    <w:lsdException w:name="Light Shading Accent 6" w:unhideWhenUsed="0"/>
    <w:lsdException w:name="Light List Accent 6" w:unhideWhenUsed="0"/>
    <w:lsdException w:name="Light Grid Accent 6" w:unhideWhenUsed="0"/>
    <w:lsdException w:name="Medium Shading 1 Accent 6" w:unhideWhenUsed="0"/>
    <w:lsdException w:name="Medium Shading 2 Accent 6" w:unhideWhenUsed="0"/>
    <w:lsdException w:name="Medium List 1 Accent 6" w:unhideWhenUsed="0"/>
    <w:lsdException w:name="Medium List 2 Accent 6" w:unhideWhenUsed="0"/>
    <w:lsdException w:name="Medium Grid 1 Accent 6" w:unhideWhenUsed="0"/>
    <w:lsdException w:name="Medium Grid 2 Accent 6" w:unhideWhenUsed="0"/>
    <w:lsdException w:name="Medium Grid 3 Accent 6" w:unhideWhenUsed="0"/>
    <w:lsdException w:name="Dark List Accent 6" w:unhideWhenUsed="0"/>
    <w:lsdException w:name="Colorful Shading Accent 6" w:unhideWhenUsed="0"/>
    <w:lsdException w:name="Colorful List Accent 6" w:unhideWhenUsed="0"/>
    <w:lsdException w:name="Colorful Grid Accent 6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">
    <w:name w:val="Normal"/>
    <w:qFormat/>
    <w:rsid w:val="00D1719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17192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D17192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D17192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D17192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D17192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rsid w:val="00D17192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D17192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D17192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D17192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unhideWhenUsed/>
    <w:rsid w:val="00D17192"/>
    <w:rPr>
      <w:vertAlign w:val="superscript"/>
    </w:rPr>
  </w:style>
  <w:style w:type="character" w:styleId="a4">
    <w:name w:val="endnote reference"/>
    <w:uiPriority w:val="99"/>
    <w:semiHidden/>
    <w:unhideWhenUsed/>
    <w:qFormat/>
    <w:rsid w:val="00D17192"/>
    <w:rPr>
      <w:vertAlign w:val="superscript"/>
    </w:rPr>
  </w:style>
  <w:style w:type="character" w:styleId="a5">
    <w:name w:val="Hyperlink"/>
    <w:qFormat/>
    <w:rsid w:val="00D17192"/>
    <w:rPr>
      <w:color w:val="0000FF"/>
      <w:u w:val="single"/>
    </w:rPr>
  </w:style>
  <w:style w:type="character" w:styleId="a6">
    <w:name w:val="page number"/>
    <w:basedOn w:val="a0"/>
    <w:qFormat/>
    <w:rsid w:val="00D17192"/>
  </w:style>
  <w:style w:type="paragraph" w:styleId="a7">
    <w:name w:val="Balloon Text"/>
    <w:basedOn w:val="a"/>
    <w:link w:val="a8"/>
    <w:qFormat/>
    <w:rsid w:val="00D17192"/>
    <w:rPr>
      <w:rFonts w:ascii="Tahoma" w:hAnsi="Tahoma" w:cs="Tahoma"/>
      <w:sz w:val="16"/>
      <w:szCs w:val="16"/>
    </w:rPr>
  </w:style>
  <w:style w:type="paragraph" w:styleId="a9">
    <w:name w:val="endnote text"/>
    <w:basedOn w:val="a"/>
    <w:link w:val="aa"/>
    <w:uiPriority w:val="99"/>
    <w:semiHidden/>
    <w:unhideWhenUsed/>
    <w:qFormat/>
    <w:rsid w:val="00D17192"/>
    <w:rPr>
      <w:sz w:val="20"/>
    </w:rPr>
  </w:style>
  <w:style w:type="paragraph" w:styleId="ab">
    <w:name w:val="caption"/>
    <w:basedOn w:val="a"/>
    <w:next w:val="a"/>
    <w:uiPriority w:val="35"/>
    <w:semiHidden/>
    <w:unhideWhenUsed/>
    <w:qFormat/>
    <w:rsid w:val="00D17192"/>
    <w:pPr>
      <w:spacing w:line="276" w:lineRule="auto"/>
    </w:pPr>
    <w:rPr>
      <w:b/>
      <w:bCs/>
      <w:color w:val="4F81BD"/>
      <w:sz w:val="18"/>
      <w:szCs w:val="18"/>
    </w:rPr>
  </w:style>
  <w:style w:type="paragraph" w:styleId="ac">
    <w:name w:val="footnote text"/>
    <w:basedOn w:val="a"/>
    <w:link w:val="ad"/>
    <w:uiPriority w:val="99"/>
    <w:unhideWhenUsed/>
    <w:qFormat/>
    <w:rsid w:val="00D17192"/>
    <w:rPr>
      <w:sz w:val="20"/>
      <w:szCs w:val="20"/>
    </w:rPr>
  </w:style>
  <w:style w:type="paragraph" w:styleId="81">
    <w:name w:val="toc 8"/>
    <w:basedOn w:val="a"/>
    <w:next w:val="a"/>
    <w:uiPriority w:val="39"/>
    <w:unhideWhenUsed/>
    <w:qFormat/>
    <w:rsid w:val="00D17192"/>
    <w:pPr>
      <w:spacing w:after="57"/>
      <w:ind w:left="1984"/>
    </w:pPr>
  </w:style>
  <w:style w:type="paragraph" w:styleId="ae">
    <w:name w:val="header"/>
    <w:basedOn w:val="a"/>
    <w:link w:val="af"/>
    <w:uiPriority w:val="99"/>
    <w:qFormat/>
    <w:rsid w:val="00D17192"/>
    <w:pPr>
      <w:tabs>
        <w:tab w:val="center" w:pos="4677"/>
        <w:tab w:val="right" w:pos="9355"/>
      </w:tabs>
    </w:pPr>
  </w:style>
  <w:style w:type="paragraph" w:styleId="91">
    <w:name w:val="toc 9"/>
    <w:basedOn w:val="a"/>
    <w:next w:val="a"/>
    <w:uiPriority w:val="39"/>
    <w:unhideWhenUsed/>
    <w:qFormat/>
    <w:rsid w:val="00D17192"/>
    <w:pPr>
      <w:spacing w:after="57"/>
      <w:ind w:left="2268"/>
    </w:pPr>
  </w:style>
  <w:style w:type="paragraph" w:styleId="71">
    <w:name w:val="toc 7"/>
    <w:basedOn w:val="a"/>
    <w:next w:val="a"/>
    <w:uiPriority w:val="39"/>
    <w:unhideWhenUsed/>
    <w:qFormat/>
    <w:rsid w:val="00D17192"/>
    <w:pPr>
      <w:spacing w:after="57"/>
      <w:ind w:left="1701"/>
    </w:pPr>
  </w:style>
  <w:style w:type="paragraph" w:styleId="af0">
    <w:name w:val="Body Text"/>
    <w:basedOn w:val="a"/>
    <w:qFormat/>
    <w:rsid w:val="00D17192"/>
    <w:pPr>
      <w:jc w:val="both"/>
    </w:pPr>
    <w:rPr>
      <w:sz w:val="28"/>
      <w:szCs w:val="20"/>
    </w:rPr>
  </w:style>
  <w:style w:type="paragraph" w:styleId="11">
    <w:name w:val="toc 1"/>
    <w:basedOn w:val="a"/>
    <w:next w:val="a"/>
    <w:uiPriority w:val="39"/>
    <w:unhideWhenUsed/>
    <w:qFormat/>
    <w:rsid w:val="00D17192"/>
    <w:pPr>
      <w:spacing w:after="57"/>
    </w:pPr>
  </w:style>
  <w:style w:type="paragraph" w:styleId="61">
    <w:name w:val="toc 6"/>
    <w:basedOn w:val="a"/>
    <w:next w:val="a"/>
    <w:uiPriority w:val="39"/>
    <w:unhideWhenUsed/>
    <w:qFormat/>
    <w:rsid w:val="00D17192"/>
    <w:pPr>
      <w:spacing w:after="57"/>
      <w:ind w:left="1417"/>
    </w:pPr>
  </w:style>
  <w:style w:type="paragraph" w:styleId="af1">
    <w:name w:val="table of figures"/>
    <w:basedOn w:val="a"/>
    <w:next w:val="a"/>
    <w:uiPriority w:val="99"/>
    <w:unhideWhenUsed/>
    <w:qFormat/>
    <w:rsid w:val="00D17192"/>
  </w:style>
  <w:style w:type="paragraph" w:styleId="31">
    <w:name w:val="toc 3"/>
    <w:basedOn w:val="a"/>
    <w:next w:val="a"/>
    <w:uiPriority w:val="39"/>
    <w:unhideWhenUsed/>
    <w:qFormat/>
    <w:rsid w:val="00D17192"/>
    <w:pPr>
      <w:spacing w:after="57"/>
      <w:ind w:left="567"/>
    </w:pPr>
  </w:style>
  <w:style w:type="paragraph" w:styleId="21">
    <w:name w:val="toc 2"/>
    <w:basedOn w:val="a"/>
    <w:next w:val="a"/>
    <w:uiPriority w:val="39"/>
    <w:unhideWhenUsed/>
    <w:qFormat/>
    <w:rsid w:val="00D17192"/>
    <w:pPr>
      <w:spacing w:after="57"/>
      <w:ind w:left="283"/>
    </w:pPr>
  </w:style>
  <w:style w:type="paragraph" w:styleId="41">
    <w:name w:val="toc 4"/>
    <w:basedOn w:val="a"/>
    <w:next w:val="a"/>
    <w:uiPriority w:val="39"/>
    <w:unhideWhenUsed/>
    <w:qFormat/>
    <w:rsid w:val="00D17192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qFormat/>
    <w:rsid w:val="00D17192"/>
    <w:pPr>
      <w:spacing w:after="57"/>
      <w:ind w:left="1134"/>
    </w:pPr>
  </w:style>
  <w:style w:type="paragraph" w:styleId="af2">
    <w:name w:val="Body Text Indent"/>
    <w:basedOn w:val="a"/>
    <w:qFormat/>
    <w:rsid w:val="00D17192"/>
    <w:pPr>
      <w:spacing w:after="120"/>
      <w:ind w:left="283"/>
    </w:pPr>
  </w:style>
  <w:style w:type="paragraph" w:styleId="af3">
    <w:name w:val="Title"/>
    <w:basedOn w:val="a"/>
    <w:next w:val="a"/>
    <w:link w:val="af4"/>
    <w:uiPriority w:val="10"/>
    <w:qFormat/>
    <w:rsid w:val="00D17192"/>
    <w:pPr>
      <w:spacing w:before="300" w:after="200"/>
      <w:contextualSpacing/>
    </w:pPr>
    <w:rPr>
      <w:sz w:val="48"/>
      <w:szCs w:val="48"/>
    </w:rPr>
  </w:style>
  <w:style w:type="paragraph" w:styleId="af5">
    <w:name w:val="footer"/>
    <w:basedOn w:val="a"/>
    <w:link w:val="af6"/>
    <w:qFormat/>
    <w:rsid w:val="00D17192"/>
    <w:pPr>
      <w:tabs>
        <w:tab w:val="center" w:pos="4677"/>
        <w:tab w:val="right" w:pos="9355"/>
      </w:tabs>
    </w:pPr>
  </w:style>
  <w:style w:type="paragraph" w:styleId="af7">
    <w:name w:val="Subtitle"/>
    <w:basedOn w:val="a"/>
    <w:next w:val="a"/>
    <w:link w:val="af8"/>
    <w:uiPriority w:val="11"/>
    <w:qFormat/>
    <w:rsid w:val="00D17192"/>
    <w:pPr>
      <w:spacing w:before="200" w:after="200"/>
    </w:pPr>
  </w:style>
  <w:style w:type="table" w:styleId="af9">
    <w:name w:val="Table Grid"/>
    <w:basedOn w:val="a1"/>
    <w:qFormat/>
    <w:rsid w:val="00D171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uiPriority w:val="9"/>
    <w:qFormat/>
    <w:rsid w:val="00D17192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qFormat/>
    <w:rsid w:val="00D17192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sid w:val="00D17192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qFormat/>
    <w:rsid w:val="00D17192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qFormat/>
    <w:rsid w:val="00D17192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qFormat/>
    <w:rsid w:val="00D17192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qFormat/>
    <w:rsid w:val="00D1719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qFormat/>
    <w:rsid w:val="00D17192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sid w:val="00D17192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qFormat/>
    <w:rsid w:val="00D17192"/>
    <w:rPr>
      <w:sz w:val="48"/>
      <w:szCs w:val="48"/>
    </w:rPr>
  </w:style>
  <w:style w:type="character" w:customStyle="1" w:styleId="SubtitleChar">
    <w:name w:val="Subtitle Char"/>
    <w:uiPriority w:val="11"/>
    <w:qFormat/>
    <w:rsid w:val="00D17192"/>
    <w:rPr>
      <w:sz w:val="24"/>
      <w:szCs w:val="24"/>
    </w:rPr>
  </w:style>
  <w:style w:type="character" w:customStyle="1" w:styleId="QuoteChar">
    <w:name w:val="Quote Char"/>
    <w:uiPriority w:val="29"/>
    <w:qFormat/>
    <w:rsid w:val="00D17192"/>
    <w:rPr>
      <w:i/>
    </w:rPr>
  </w:style>
  <w:style w:type="character" w:customStyle="1" w:styleId="IntenseQuoteChar">
    <w:name w:val="Intense Quote Char"/>
    <w:uiPriority w:val="30"/>
    <w:qFormat/>
    <w:rsid w:val="00D17192"/>
    <w:rPr>
      <w:i/>
    </w:rPr>
  </w:style>
  <w:style w:type="character" w:customStyle="1" w:styleId="EndnoteTextChar">
    <w:name w:val="Endnote Text Char"/>
    <w:uiPriority w:val="99"/>
    <w:rsid w:val="00D17192"/>
    <w:rPr>
      <w:sz w:val="20"/>
    </w:rPr>
  </w:style>
  <w:style w:type="character" w:customStyle="1" w:styleId="10">
    <w:name w:val="Заголовок 1 Знак"/>
    <w:link w:val="1"/>
    <w:uiPriority w:val="9"/>
    <w:qFormat/>
    <w:rsid w:val="00D17192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qFormat/>
    <w:rsid w:val="00D17192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D17192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D17192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qFormat/>
    <w:rsid w:val="00D17192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qFormat/>
    <w:rsid w:val="00D17192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D1719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D17192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qFormat/>
    <w:rsid w:val="00D17192"/>
    <w:rPr>
      <w:rFonts w:ascii="Arial" w:eastAsia="Arial" w:hAnsi="Arial" w:cs="Arial"/>
      <w:i/>
      <w:iCs/>
      <w:sz w:val="21"/>
      <w:szCs w:val="21"/>
    </w:rPr>
  </w:style>
  <w:style w:type="paragraph" w:styleId="afa">
    <w:name w:val="List Paragraph"/>
    <w:basedOn w:val="a"/>
    <w:uiPriority w:val="34"/>
    <w:qFormat/>
    <w:rsid w:val="00D17192"/>
    <w:pPr>
      <w:ind w:left="720"/>
      <w:contextualSpacing/>
    </w:pPr>
  </w:style>
  <w:style w:type="paragraph" w:styleId="afb">
    <w:name w:val="No Spacing"/>
    <w:uiPriority w:val="1"/>
    <w:qFormat/>
    <w:rsid w:val="00D17192"/>
    <w:rPr>
      <w:lang w:eastAsia="zh-CN"/>
    </w:rPr>
  </w:style>
  <w:style w:type="character" w:customStyle="1" w:styleId="af4">
    <w:name w:val="Название Знак"/>
    <w:link w:val="af3"/>
    <w:uiPriority w:val="10"/>
    <w:qFormat/>
    <w:rsid w:val="00D17192"/>
    <w:rPr>
      <w:sz w:val="48"/>
      <w:szCs w:val="48"/>
    </w:rPr>
  </w:style>
  <w:style w:type="character" w:customStyle="1" w:styleId="af8">
    <w:name w:val="Подзаголовок Знак"/>
    <w:link w:val="af7"/>
    <w:uiPriority w:val="11"/>
    <w:qFormat/>
    <w:rsid w:val="00D17192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rsid w:val="00D17192"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qFormat/>
    <w:rsid w:val="00D17192"/>
    <w:rPr>
      <w:i/>
    </w:rPr>
  </w:style>
  <w:style w:type="paragraph" w:styleId="afc">
    <w:name w:val="Intense Quote"/>
    <w:basedOn w:val="a"/>
    <w:next w:val="a"/>
    <w:link w:val="afd"/>
    <w:uiPriority w:val="30"/>
    <w:qFormat/>
    <w:rsid w:val="00D1719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d">
    <w:name w:val="Выделенная цитата Знак"/>
    <w:link w:val="afc"/>
    <w:uiPriority w:val="30"/>
    <w:rsid w:val="00D17192"/>
    <w:rPr>
      <w:i/>
    </w:rPr>
  </w:style>
  <w:style w:type="character" w:customStyle="1" w:styleId="HeaderChar">
    <w:name w:val="Header Char"/>
    <w:uiPriority w:val="99"/>
    <w:qFormat/>
    <w:rsid w:val="00D17192"/>
  </w:style>
  <w:style w:type="character" w:customStyle="1" w:styleId="FooterChar">
    <w:name w:val="Footer Char"/>
    <w:uiPriority w:val="99"/>
    <w:qFormat/>
    <w:rsid w:val="00D17192"/>
  </w:style>
  <w:style w:type="character" w:customStyle="1" w:styleId="CaptionChar">
    <w:name w:val="Caption Char"/>
    <w:uiPriority w:val="99"/>
    <w:qFormat/>
    <w:rsid w:val="00D17192"/>
  </w:style>
  <w:style w:type="table" w:customStyle="1" w:styleId="TableGridLight">
    <w:name w:val="Table Grid Light"/>
    <w:uiPriority w:val="59"/>
    <w:qFormat/>
    <w:rsid w:val="00D17192"/>
    <w:rPr>
      <w:lang w:eastAsia="zh-CN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qFormat/>
    <w:rsid w:val="00D17192"/>
    <w:rPr>
      <w:lang w:eastAsia="zh-CN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qFormat/>
    <w:rsid w:val="00D17192"/>
    <w:rPr>
      <w:lang w:eastAsia="zh-CN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Таблица простая 31"/>
    <w:uiPriority w:val="99"/>
    <w:qFormat/>
    <w:rsid w:val="00D17192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0">
    <w:name w:val="Таблица простая 41"/>
    <w:uiPriority w:val="99"/>
    <w:qFormat/>
    <w:rsid w:val="00D17192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0">
    <w:name w:val="Таблица простая 51"/>
    <w:uiPriority w:val="99"/>
    <w:qFormat/>
    <w:rsid w:val="00D17192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sid w:val="00D17192"/>
    <w:rPr>
      <w:lang w:eastAsia="zh-CN"/>
    </w:rPr>
    <w:tblPr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qFormat/>
    <w:rsid w:val="00D17192"/>
    <w:rPr>
      <w:lang w:eastAsia="zh-CN"/>
    </w:rPr>
    <w:tblPr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qFormat/>
    <w:rsid w:val="00D17192"/>
    <w:rPr>
      <w:lang w:eastAsia="zh-CN"/>
    </w:rPr>
    <w:tblPr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qFormat/>
    <w:rsid w:val="00D17192"/>
    <w:rPr>
      <w:lang w:eastAsia="zh-CN"/>
    </w:rPr>
    <w:tblPr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qFormat/>
    <w:rsid w:val="00D17192"/>
    <w:rPr>
      <w:lang w:eastAsia="zh-CN"/>
    </w:rPr>
    <w:tblPr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qFormat/>
    <w:rsid w:val="00D17192"/>
    <w:rPr>
      <w:lang w:eastAsia="zh-CN"/>
    </w:rPr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qFormat/>
    <w:rsid w:val="00D17192"/>
    <w:rPr>
      <w:lang w:eastAsia="zh-CN"/>
    </w:rPr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qFormat/>
    <w:rsid w:val="00D17192"/>
    <w:rPr>
      <w:lang w:eastAsia="zh-CN"/>
    </w:rPr>
    <w:tblPr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qFormat/>
    <w:rsid w:val="00D17192"/>
    <w:rPr>
      <w:lang w:eastAsia="zh-CN"/>
    </w:rPr>
    <w:tblPr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qFormat/>
    <w:rsid w:val="00D17192"/>
    <w:rPr>
      <w:lang w:eastAsia="zh-CN"/>
    </w:rPr>
    <w:tblPr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qFormat/>
    <w:rsid w:val="00D17192"/>
    <w:rPr>
      <w:lang w:eastAsia="zh-CN"/>
    </w:rPr>
    <w:tblPr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D17192"/>
    <w:rPr>
      <w:lang w:eastAsia="zh-CN"/>
    </w:rPr>
    <w:tblPr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qFormat/>
    <w:rsid w:val="00D17192"/>
    <w:rPr>
      <w:lang w:eastAsia="zh-CN"/>
    </w:rPr>
    <w:tblPr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D17192"/>
    <w:rPr>
      <w:lang w:eastAsia="zh-CN"/>
    </w:rPr>
    <w:tblPr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qFormat/>
    <w:rsid w:val="00D17192"/>
    <w:rPr>
      <w:lang w:eastAsia="zh-CN"/>
    </w:rPr>
    <w:tblPr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qFormat/>
    <w:rsid w:val="00D17192"/>
    <w:rPr>
      <w:lang w:eastAsia="zh-CN"/>
    </w:rPr>
    <w:tblPr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qFormat/>
    <w:rsid w:val="00D17192"/>
    <w:rPr>
      <w:lang w:eastAsia="zh-CN"/>
    </w:rPr>
    <w:tblPr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D17192"/>
    <w:rPr>
      <w:lang w:eastAsia="zh-CN"/>
    </w:rPr>
    <w:tblPr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qFormat/>
    <w:rsid w:val="00D17192"/>
    <w:rPr>
      <w:lang w:eastAsia="zh-CN"/>
    </w:rPr>
    <w:tblPr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D17192"/>
    <w:rPr>
      <w:lang w:eastAsia="zh-CN"/>
    </w:rPr>
    <w:tblPr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qFormat/>
    <w:rsid w:val="00D17192"/>
    <w:rPr>
      <w:lang w:eastAsia="zh-CN"/>
    </w:rPr>
    <w:tblPr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qFormat/>
    <w:rsid w:val="00D17192"/>
    <w:rPr>
      <w:lang w:eastAsia="zh-CN"/>
    </w:rPr>
    <w:tblPr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D17192"/>
    <w:rPr>
      <w:lang w:eastAsia="zh-CN"/>
    </w:rPr>
    <w:tblPr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qFormat/>
    <w:rsid w:val="00D17192"/>
    <w:rPr>
      <w:lang w:eastAsia="zh-CN"/>
    </w:rPr>
    <w:tblPr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qFormat/>
    <w:rsid w:val="00D17192"/>
    <w:rPr>
      <w:lang w:eastAsia="zh-CN"/>
    </w:rPr>
    <w:tblPr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qFormat/>
    <w:rsid w:val="00D17192"/>
    <w:rPr>
      <w:lang w:eastAsia="zh-CN"/>
    </w:rPr>
    <w:tblPr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D17192"/>
    <w:rPr>
      <w:lang w:eastAsia="zh-CN"/>
    </w:rPr>
    <w:tblPr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qFormat/>
    <w:rsid w:val="00D17192"/>
    <w:rPr>
      <w:lang w:eastAsia="zh-CN"/>
    </w:rPr>
    <w:tblPr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qFormat/>
    <w:rsid w:val="00D17192"/>
    <w:rPr>
      <w:lang w:eastAsia="zh-C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D17192"/>
    <w:rPr>
      <w:lang w:eastAsia="zh-C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D17192"/>
    <w:rPr>
      <w:lang w:eastAsia="zh-C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qFormat/>
    <w:rsid w:val="00D17192"/>
    <w:rPr>
      <w:lang w:eastAsia="zh-C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qFormat/>
    <w:rsid w:val="00D17192"/>
    <w:rPr>
      <w:lang w:eastAsia="zh-C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qFormat/>
    <w:rsid w:val="00D17192"/>
    <w:rPr>
      <w:lang w:eastAsia="zh-C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D17192"/>
    <w:rPr>
      <w:lang w:eastAsia="zh-C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qFormat/>
    <w:rsid w:val="00D17192"/>
    <w:rPr>
      <w:lang w:eastAsia="zh-CN"/>
    </w:rPr>
    <w:tblPr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qFormat/>
    <w:rsid w:val="00D17192"/>
    <w:rPr>
      <w:lang w:eastAsia="zh-CN"/>
    </w:rPr>
    <w:tblPr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D17192"/>
    <w:rPr>
      <w:lang w:eastAsia="zh-CN"/>
    </w:rPr>
    <w:tblPr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qFormat/>
    <w:rsid w:val="00D17192"/>
    <w:rPr>
      <w:lang w:eastAsia="zh-CN"/>
    </w:rPr>
    <w:tblPr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qFormat/>
    <w:rsid w:val="00D17192"/>
    <w:rPr>
      <w:lang w:eastAsia="zh-CN"/>
    </w:rPr>
    <w:tblPr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D17192"/>
    <w:rPr>
      <w:lang w:eastAsia="zh-CN"/>
    </w:rPr>
    <w:tblPr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qFormat/>
    <w:rsid w:val="00D17192"/>
    <w:rPr>
      <w:lang w:eastAsia="zh-CN"/>
    </w:rPr>
    <w:tblPr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sid w:val="00D17192"/>
    <w:rPr>
      <w:lang w:eastAsia="zh-CN"/>
    </w:rPr>
    <w:tblPr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qFormat/>
    <w:rsid w:val="00D17192"/>
    <w:rPr>
      <w:lang w:eastAsia="zh-CN"/>
    </w:rPr>
    <w:tblPr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qFormat/>
    <w:rsid w:val="00D17192"/>
    <w:rPr>
      <w:lang w:eastAsia="zh-CN"/>
    </w:rPr>
    <w:tblPr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D17192"/>
    <w:rPr>
      <w:lang w:eastAsia="zh-CN"/>
    </w:rPr>
    <w:tblPr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qFormat/>
    <w:rsid w:val="00D17192"/>
    <w:rPr>
      <w:lang w:eastAsia="zh-CN"/>
    </w:rPr>
    <w:tblPr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D17192"/>
    <w:rPr>
      <w:lang w:eastAsia="zh-CN"/>
    </w:rPr>
    <w:tblPr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qFormat/>
    <w:rsid w:val="00D17192"/>
    <w:rPr>
      <w:lang w:eastAsia="zh-CN"/>
    </w:rPr>
    <w:tblPr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sid w:val="00D17192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qFormat/>
    <w:rsid w:val="00D17192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qFormat/>
    <w:rsid w:val="00D17192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D17192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qFormat/>
    <w:rsid w:val="00D17192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qFormat/>
    <w:rsid w:val="00D17192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qFormat/>
    <w:rsid w:val="00D17192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qFormat/>
    <w:rsid w:val="00D17192"/>
    <w:rPr>
      <w:lang w:eastAsia="zh-CN"/>
    </w:rPr>
    <w:tblPr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qFormat/>
    <w:rsid w:val="00D17192"/>
    <w:rPr>
      <w:lang w:eastAsia="zh-CN"/>
    </w:rPr>
    <w:tblPr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qFormat/>
    <w:rsid w:val="00D17192"/>
    <w:rPr>
      <w:lang w:eastAsia="zh-CN"/>
    </w:rPr>
    <w:tblPr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D17192"/>
    <w:rPr>
      <w:lang w:eastAsia="zh-CN"/>
    </w:rPr>
    <w:tblPr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qFormat/>
    <w:rsid w:val="00D17192"/>
    <w:rPr>
      <w:lang w:eastAsia="zh-CN"/>
    </w:rPr>
    <w:tblPr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D17192"/>
    <w:rPr>
      <w:lang w:eastAsia="zh-CN"/>
    </w:rPr>
    <w:tblPr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qFormat/>
    <w:rsid w:val="00D17192"/>
    <w:rPr>
      <w:lang w:eastAsia="zh-CN"/>
    </w:rPr>
    <w:tblPr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qFormat/>
    <w:rsid w:val="00D17192"/>
    <w:rPr>
      <w:lang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qFormat/>
    <w:rsid w:val="00D17192"/>
    <w:rPr>
      <w:lang w:eastAsia="zh-CN"/>
    </w:rPr>
    <w:tblPr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D17192"/>
    <w:rPr>
      <w:lang w:eastAsia="zh-CN"/>
    </w:rPr>
    <w:tblPr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qFormat/>
    <w:rsid w:val="00D17192"/>
    <w:rPr>
      <w:lang w:eastAsia="zh-CN"/>
    </w:rPr>
    <w:tblPr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qFormat/>
    <w:rsid w:val="00D17192"/>
    <w:rPr>
      <w:lang w:eastAsia="zh-CN"/>
    </w:rPr>
    <w:tblPr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D17192"/>
    <w:rPr>
      <w:lang w:eastAsia="zh-CN"/>
    </w:rPr>
    <w:tblPr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D17192"/>
    <w:rPr>
      <w:lang w:eastAsia="zh-CN"/>
    </w:rPr>
    <w:tblPr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qFormat/>
    <w:rsid w:val="00D17192"/>
    <w:rPr>
      <w:lang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D17192"/>
    <w:rPr>
      <w:lang w:eastAsia="zh-CN"/>
    </w:rPr>
    <w:tblPr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D17192"/>
    <w:rPr>
      <w:lang w:eastAsia="zh-CN"/>
    </w:rPr>
    <w:tblPr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qFormat/>
    <w:rsid w:val="00D17192"/>
    <w:rPr>
      <w:lang w:eastAsia="zh-CN"/>
    </w:rPr>
    <w:tblPr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qFormat/>
    <w:rsid w:val="00D17192"/>
    <w:rPr>
      <w:lang w:eastAsia="zh-CN"/>
    </w:rPr>
    <w:tblPr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qFormat/>
    <w:rsid w:val="00D17192"/>
    <w:rPr>
      <w:lang w:eastAsia="zh-CN"/>
    </w:rPr>
    <w:tblPr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qFormat/>
    <w:rsid w:val="00D17192"/>
    <w:rPr>
      <w:lang w:eastAsia="zh-CN"/>
    </w:rPr>
    <w:tblPr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qFormat/>
    <w:rsid w:val="00D17192"/>
    <w:rPr>
      <w:lang w:eastAsia="zh-CN"/>
    </w:rPr>
    <w:tblPr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qFormat/>
    <w:rsid w:val="00D17192"/>
    <w:rPr>
      <w:lang w:eastAsia="zh-CN"/>
    </w:rPr>
    <w:tblPr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qFormat/>
    <w:rsid w:val="00D17192"/>
    <w:rPr>
      <w:lang w:eastAsia="zh-CN"/>
    </w:rPr>
    <w:tblPr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qFormat/>
    <w:rsid w:val="00D17192"/>
    <w:rPr>
      <w:lang w:eastAsia="zh-CN"/>
    </w:rPr>
    <w:tblPr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qFormat/>
    <w:rsid w:val="00D17192"/>
    <w:rPr>
      <w:lang w:eastAsia="zh-CN"/>
    </w:rPr>
    <w:tblPr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qFormat/>
    <w:rsid w:val="00D17192"/>
    <w:rPr>
      <w:lang w:eastAsia="zh-CN"/>
    </w:rPr>
    <w:tblPr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qFormat/>
    <w:rsid w:val="00D17192"/>
    <w:rPr>
      <w:lang w:eastAsia="zh-CN"/>
    </w:rPr>
    <w:tblPr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qFormat/>
    <w:rsid w:val="00D17192"/>
    <w:rPr>
      <w:lang w:eastAsia="zh-CN"/>
    </w:rPr>
    <w:tblPr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qFormat/>
    <w:rsid w:val="00D17192"/>
    <w:rPr>
      <w:lang w:eastAsia="zh-CN"/>
    </w:rPr>
    <w:tblPr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qFormat/>
    <w:rsid w:val="00D17192"/>
    <w:rPr>
      <w:lang w:eastAsia="zh-CN"/>
    </w:rPr>
    <w:tblPr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qFormat/>
    <w:rsid w:val="00D17192"/>
    <w:rPr>
      <w:lang w:eastAsia="zh-CN"/>
    </w:rPr>
    <w:tblPr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qFormat/>
    <w:rsid w:val="00D17192"/>
    <w:rPr>
      <w:lang w:eastAsia="zh-CN"/>
    </w:rPr>
    <w:tblPr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qFormat/>
    <w:rsid w:val="00D17192"/>
    <w:rPr>
      <w:lang w:eastAsia="zh-CN"/>
    </w:rPr>
    <w:tblPr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qFormat/>
    <w:rsid w:val="00D17192"/>
    <w:rPr>
      <w:lang w:eastAsia="zh-CN"/>
    </w:rPr>
    <w:tblPr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qFormat/>
    <w:rsid w:val="00D17192"/>
    <w:rPr>
      <w:lang w:eastAsia="zh-CN"/>
    </w:rPr>
    <w:tblPr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qFormat/>
    <w:rsid w:val="00D17192"/>
    <w:rPr>
      <w:lang w:eastAsia="zh-CN"/>
    </w:rPr>
    <w:tblPr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qFormat/>
    <w:rsid w:val="00D17192"/>
    <w:rPr>
      <w:lang w:eastAsia="zh-CN"/>
    </w:rPr>
    <w:tblPr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qFormat/>
    <w:rsid w:val="00D17192"/>
    <w:rPr>
      <w:lang w:eastAsia="zh-CN"/>
    </w:rPr>
    <w:tblPr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qFormat/>
    <w:rsid w:val="00D17192"/>
    <w:rPr>
      <w:lang w:eastAsia="zh-CN"/>
    </w:rPr>
    <w:tblPr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qFormat/>
    <w:rsid w:val="00D17192"/>
    <w:rPr>
      <w:lang w:eastAsia="zh-CN"/>
    </w:rPr>
    <w:tblPr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qFormat/>
    <w:rsid w:val="00D17192"/>
    <w:rPr>
      <w:lang w:eastAsia="zh-CN"/>
    </w:rPr>
    <w:tblPr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qFormat/>
    <w:rsid w:val="00D17192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qFormat/>
    <w:rsid w:val="00D17192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qFormat/>
    <w:rsid w:val="00D17192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qFormat/>
    <w:rsid w:val="00D17192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qFormat/>
    <w:rsid w:val="00D17192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qFormat/>
    <w:rsid w:val="00D17192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qFormat/>
    <w:rsid w:val="00D17192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qFormat/>
    <w:rsid w:val="00D17192"/>
    <w:rPr>
      <w:color w:val="404040"/>
    </w:rPr>
    <w:tblPr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qFormat/>
    <w:rsid w:val="00D17192"/>
    <w:rPr>
      <w:color w:val="404040"/>
    </w:rPr>
    <w:tblPr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qFormat/>
    <w:rsid w:val="00D17192"/>
    <w:rPr>
      <w:color w:val="404040"/>
    </w:rPr>
    <w:tblPr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qFormat/>
    <w:rsid w:val="00D17192"/>
    <w:rPr>
      <w:color w:val="404040"/>
    </w:rPr>
    <w:tblPr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qFormat/>
    <w:rsid w:val="00D17192"/>
    <w:rPr>
      <w:color w:val="404040"/>
    </w:rPr>
    <w:tblPr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qFormat/>
    <w:rsid w:val="00D17192"/>
    <w:rPr>
      <w:color w:val="404040"/>
    </w:rPr>
    <w:tblPr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qFormat/>
    <w:rsid w:val="00D17192"/>
    <w:rPr>
      <w:color w:val="404040"/>
    </w:rPr>
    <w:tblPr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qFormat/>
    <w:rsid w:val="00D17192"/>
    <w:rPr>
      <w:lang w:eastAsia="zh-CN"/>
    </w:rPr>
    <w:tblPr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qFormat/>
    <w:rsid w:val="00D17192"/>
    <w:rPr>
      <w:lang w:eastAsia="zh-CN"/>
    </w:rPr>
    <w:tblPr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qFormat/>
    <w:rsid w:val="00D17192"/>
    <w:rPr>
      <w:lang w:eastAsia="zh-CN"/>
    </w:rPr>
    <w:tblPr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qFormat/>
    <w:rsid w:val="00D17192"/>
    <w:rPr>
      <w:lang w:eastAsia="zh-CN"/>
    </w:rPr>
    <w:tblPr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qFormat/>
    <w:rsid w:val="00D17192"/>
    <w:rPr>
      <w:lang w:eastAsia="zh-CN"/>
    </w:rPr>
    <w:tblPr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qFormat/>
    <w:rsid w:val="00D17192"/>
    <w:rPr>
      <w:lang w:eastAsia="zh-CN"/>
    </w:rPr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qFormat/>
    <w:rsid w:val="00D17192"/>
    <w:rPr>
      <w:lang w:eastAsia="zh-CN"/>
    </w:rPr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otnoteTextChar">
    <w:name w:val="Footnote Text Char"/>
    <w:uiPriority w:val="99"/>
    <w:qFormat/>
    <w:rsid w:val="00D17192"/>
    <w:rPr>
      <w:sz w:val="18"/>
    </w:rPr>
  </w:style>
  <w:style w:type="character" w:customStyle="1" w:styleId="aa">
    <w:name w:val="Текст концевой сноски Знак"/>
    <w:link w:val="a9"/>
    <w:uiPriority w:val="99"/>
    <w:rsid w:val="00D17192"/>
    <w:rPr>
      <w:sz w:val="20"/>
    </w:rPr>
  </w:style>
  <w:style w:type="paragraph" w:customStyle="1" w:styleId="12">
    <w:name w:val="Заголовок оглавления1"/>
    <w:uiPriority w:val="39"/>
    <w:unhideWhenUsed/>
    <w:qFormat/>
    <w:rsid w:val="00D17192"/>
    <w:rPr>
      <w:lang w:eastAsia="zh-CN"/>
    </w:rPr>
  </w:style>
  <w:style w:type="paragraph" w:customStyle="1" w:styleId="afe">
    <w:name w:val="Таблицы (моноширинный)"/>
    <w:basedOn w:val="a"/>
    <w:next w:val="a"/>
    <w:uiPriority w:val="99"/>
    <w:qFormat/>
    <w:rsid w:val="00D17192"/>
    <w:pPr>
      <w:jc w:val="both"/>
    </w:pPr>
    <w:rPr>
      <w:rFonts w:ascii="Courier New" w:hAnsi="Courier New" w:cs="Courier New"/>
      <w:sz w:val="20"/>
      <w:szCs w:val="20"/>
    </w:rPr>
  </w:style>
  <w:style w:type="character" w:customStyle="1" w:styleId="af6">
    <w:name w:val="Нижний колонтитул Знак"/>
    <w:link w:val="af5"/>
    <w:qFormat/>
    <w:rsid w:val="00D17192"/>
    <w:rPr>
      <w:sz w:val="24"/>
      <w:szCs w:val="24"/>
    </w:rPr>
  </w:style>
  <w:style w:type="paragraph" w:customStyle="1" w:styleId="ConsPlusNormal">
    <w:name w:val="ConsPlusNormal"/>
    <w:qFormat/>
    <w:rsid w:val="00D17192"/>
    <w:rPr>
      <w:sz w:val="28"/>
      <w:szCs w:val="28"/>
    </w:rPr>
  </w:style>
  <w:style w:type="paragraph" w:customStyle="1" w:styleId="ConsPlusNonformat">
    <w:name w:val="ConsPlusNonformat"/>
    <w:qFormat/>
    <w:rsid w:val="00D17192"/>
    <w:pPr>
      <w:widowControl w:val="0"/>
    </w:pPr>
    <w:rPr>
      <w:rFonts w:ascii="Courier New" w:hAnsi="Courier New" w:cs="Courier New"/>
    </w:rPr>
  </w:style>
  <w:style w:type="paragraph" w:customStyle="1" w:styleId="aff">
    <w:name w:val="Прижатый влево"/>
    <w:basedOn w:val="a"/>
    <w:next w:val="a"/>
    <w:uiPriority w:val="99"/>
    <w:qFormat/>
    <w:rsid w:val="00D17192"/>
    <w:pPr>
      <w:widowControl w:val="0"/>
    </w:pPr>
    <w:rPr>
      <w:rFonts w:ascii="Arial" w:hAnsi="Arial" w:cs="Arial"/>
    </w:rPr>
  </w:style>
  <w:style w:type="character" w:customStyle="1" w:styleId="Sylfaen">
    <w:name w:val="Основной текст + Sylfaen;Не полужирный"/>
    <w:qFormat/>
    <w:rsid w:val="00D17192"/>
    <w:rPr>
      <w:rFonts w:ascii="Sylfaen" w:hAnsi="Sylfaen" w:cs="Sylfaen"/>
      <w:b/>
      <w:bCs/>
      <w:spacing w:val="0"/>
      <w:sz w:val="28"/>
      <w:szCs w:val="28"/>
    </w:rPr>
  </w:style>
  <w:style w:type="character" w:customStyle="1" w:styleId="13">
    <w:name w:val="Заголовок №1_"/>
    <w:link w:val="14"/>
    <w:qFormat/>
    <w:rsid w:val="00D17192"/>
    <w:rPr>
      <w:b/>
      <w:bCs/>
      <w:spacing w:val="60"/>
      <w:sz w:val="35"/>
      <w:szCs w:val="35"/>
      <w:shd w:val="clear" w:color="auto" w:fill="FFFFFF"/>
    </w:rPr>
  </w:style>
  <w:style w:type="paragraph" w:customStyle="1" w:styleId="14">
    <w:name w:val="Заголовок №1"/>
    <w:basedOn w:val="a"/>
    <w:link w:val="13"/>
    <w:qFormat/>
    <w:rsid w:val="00D17192"/>
    <w:pPr>
      <w:shd w:val="clear" w:color="auto" w:fill="FFFFFF"/>
      <w:spacing w:before="240" w:after="780" w:line="240" w:lineRule="atLeast"/>
      <w:jc w:val="center"/>
      <w:outlineLvl w:val="0"/>
    </w:pPr>
    <w:rPr>
      <w:b/>
      <w:bCs/>
      <w:spacing w:val="60"/>
      <w:sz w:val="35"/>
      <w:szCs w:val="35"/>
    </w:rPr>
  </w:style>
  <w:style w:type="character" w:customStyle="1" w:styleId="1Sylfaen2pt">
    <w:name w:val="Заголовок №1 + Sylfaen;Интервал 2 pt"/>
    <w:qFormat/>
    <w:rsid w:val="00D17192"/>
    <w:rPr>
      <w:rFonts w:ascii="Sylfaen" w:hAnsi="Sylfaen" w:cs="Sylfaen"/>
      <w:b/>
      <w:bCs/>
      <w:spacing w:val="50"/>
      <w:sz w:val="35"/>
      <w:szCs w:val="35"/>
    </w:rPr>
  </w:style>
  <w:style w:type="character" w:customStyle="1" w:styleId="32">
    <w:name w:val="Основной текст (3)_"/>
    <w:link w:val="33"/>
    <w:qFormat/>
    <w:rsid w:val="00D17192"/>
    <w:rPr>
      <w:shd w:val="clear" w:color="auto" w:fill="FFFFFF"/>
    </w:rPr>
  </w:style>
  <w:style w:type="paragraph" w:customStyle="1" w:styleId="33">
    <w:name w:val="Основной текст (3)"/>
    <w:basedOn w:val="a"/>
    <w:link w:val="32"/>
    <w:qFormat/>
    <w:rsid w:val="00D17192"/>
    <w:pPr>
      <w:shd w:val="clear" w:color="auto" w:fill="FFFFFF"/>
      <w:spacing w:before="300" w:after="180" w:line="240" w:lineRule="atLeast"/>
    </w:pPr>
    <w:rPr>
      <w:sz w:val="20"/>
      <w:szCs w:val="20"/>
    </w:rPr>
  </w:style>
  <w:style w:type="character" w:customStyle="1" w:styleId="3Sylfaen">
    <w:name w:val="Основной текст (3) + Sylfaen"/>
    <w:qFormat/>
    <w:rsid w:val="00D17192"/>
    <w:rPr>
      <w:rFonts w:ascii="Sylfaen" w:hAnsi="Sylfaen" w:cs="Sylfaen"/>
      <w:sz w:val="20"/>
      <w:szCs w:val="20"/>
    </w:rPr>
  </w:style>
  <w:style w:type="character" w:customStyle="1" w:styleId="24">
    <w:name w:val="Основной текст (2)_"/>
    <w:link w:val="25"/>
    <w:qFormat/>
    <w:rsid w:val="00D17192"/>
    <w:rPr>
      <w:sz w:val="27"/>
      <w:szCs w:val="27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D17192"/>
    <w:pPr>
      <w:shd w:val="clear" w:color="auto" w:fill="FFFFFF"/>
      <w:spacing w:before="780" w:line="240" w:lineRule="atLeast"/>
      <w:jc w:val="center"/>
    </w:pPr>
    <w:rPr>
      <w:sz w:val="27"/>
      <w:szCs w:val="27"/>
    </w:rPr>
  </w:style>
  <w:style w:type="character" w:customStyle="1" w:styleId="2Sylfaen">
    <w:name w:val="Основной текст (2) + Sylfaen"/>
    <w:qFormat/>
    <w:rsid w:val="00D17192"/>
    <w:rPr>
      <w:rFonts w:ascii="Sylfaen" w:hAnsi="Sylfaen" w:cs="Sylfaen"/>
      <w:spacing w:val="0"/>
      <w:sz w:val="27"/>
      <w:szCs w:val="27"/>
    </w:rPr>
  </w:style>
  <w:style w:type="character" w:customStyle="1" w:styleId="a8">
    <w:name w:val="Текст выноски Знак"/>
    <w:link w:val="a7"/>
    <w:qFormat/>
    <w:rsid w:val="00D17192"/>
    <w:rPr>
      <w:rFonts w:ascii="Tahoma" w:hAnsi="Tahoma" w:cs="Tahoma"/>
      <w:sz w:val="16"/>
      <w:szCs w:val="16"/>
    </w:rPr>
  </w:style>
  <w:style w:type="paragraph" w:customStyle="1" w:styleId="26">
    <w:name w:val="Знак Знак2"/>
    <w:basedOn w:val="a"/>
    <w:qFormat/>
    <w:rsid w:val="00D1719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qFormat/>
    <w:rsid w:val="00D17192"/>
    <w:pPr>
      <w:widowControl w:val="0"/>
    </w:pPr>
    <w:rPr>
      <w:rFonts w:ascii="Arial" w:hAnsi="Arial"/>
      <w:b/>
      <w:sz w:val="16"/>
    </w:rPr>
  </w:style>
  <w:style w:type="character" w:customStyle="1" w:styleId="aff0">
    <w:name w:val="Гипертекстовая ссылка"/>
    <w:qFormat/>
    <w:rsid w:val="00D17192"/>
    <w:rPr>
      <w:color w:val="106BBE"/>
    </w:rPr>
  </w:style>
  <w:style w:type="paragraph" w:customStyle="1" w:styleId="aff1">
    <w:name w:val="Знак"/>
    <w:basedOn w:val="a"/>
    <w:qFormat/>
    <w:rsid w:val="00D1719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d">
    <w:name w:val="Текст сноски Знак"/>
    <w:basedOn w:val="a0"/>
    <w:link w:val="ac"/>
    <w:uiPriority w:val="99"/>
    <w:qFormat/>
    <w:rsid w:val="00D17192"/>
  </w:style>
  <w:style w:type="character" w:customStyle="1" w:styleId="af">
    <w:name w:val="Верхний колонтитул Знак"/>
    <w:link w:val="ae"/>
    <w:uiPriority w:val="99"/>
    <w:qFormat/>
    <w:rsid w:val="00D17192"/>
    <w:rPr>
      <w:sz w:val="24"/>
      <w:szCs w:val="24"/>
    </w:rPr>
  </w:style>
  <w:style w:type="paragraph" w:customStyle="1" w:styleId="ConsPlusTitle">
    <w:name w:val="ConsPlusTitle"/>
    <w:qFormat/>
    <w:rsid w:val="00D17192"/>
    <w:pPr>
      <w:widowControl w:val="0"/>
      <w:suppressAutoHyphens/>
      <w:autoSpaceDE w:val="0"/>
    </w:pPr>
    <w:rPr>
      <w:rFonts w:eastAsia="Arial"/>
      <w:b/>
      <w:bCs/>
      <w:sz w:val="24"/>
      <w:szCs w:val="24"/>
      <w:lang w:eastAsia="ar-SA"/>
    </w:rPr>
  </w:style>
  <w:style w:type="character" w:customStyle="1" w:styleId="15">
    <w:name w:val="Неразрешенное упоминание1"/>
    <w:basedOn w:val="a0"/>
    <w:uiPriority w:val="99"/>
    <w:semiHidden/>
    <w:unhideWhenUsed/>
    <w:qFormat/>
    <w:rsid w:val="00D17192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3055C1"/>
    <w:rPr>
      <w:color w:val="605E5C"/>
      <w:shd w:val="clear" w:color="auto" w:fill="E1DFDD"/>
    </w:rPr>
  </w:style>
  <w:style w:type="character" w:customStyle="1" w:styleId="16">
    <w:name w:val="Обычный1"/>
    <w:rsid w:val="002751C5"/>
    <w:rPr>
      <w:rFonts w:ascii="Calibri" w:hAnsi="Calibri"/>
    </w:rPr>
  </w:style>
  <w:style w:type="paragraph" w:styleId="aff2">
    <w:name w:val="Normal (Web)"/>
    <w:basedOn w:val="a"/>
    <w:link w:val="aff3"/>
    <w:rsid w:val="00BA26AD"/>
    <w:pPr>
      <w:spacing w:beforeAutospacing="1" w:after="200" w:afterAutospacing="1"/>
    </w:pPr>
    <w:rPr>
      <w:rFonts w:ascii="Calibri" w:hAnsi="Calibri"/>
      <w:color w:val="000000"/>
      <w:szCs w:val="20"/>
    </w:rPr>
  </w:style>
  <w:style w:type="character" w:customStyle="1" w:styleId="aff3">
    <w:name w:val="Обычный (веб) Знак"/>
    <w:basedOn w:val="16"/>
    <w:link w:val="aff2"/>
    <w:rsid w:val="00BA26AD"/>
    <w:rPr>
      <w:rFonts w:ascii="Calibri" w:hAnsi="Calibri"/>
      <w:color w:val="000000"/>
      <w:sz w:val="24"/>
    </w:rPr>
  </w:style>
  <w:style w:type="paragraph" w:customStyle="1" w:styleId="Standard">
    <w:name w:val="Standard"/>
    <w:rsid w:val="004B0501"/>
    <w:pPr>
      <w:spacing w:after="200" w:line="276" w:lineRule="auto"/>
    </w:pPr>
    <w:rPr>
      <w:rFonts w:ascii="Calibri" w:hAnsi="Calibri"/>
      <w:color w:val="00000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gu.krasnodar.ru/" TargetMode="External"/><Relationship Id="rId13" Type="http://schemas.openxmlformats.org/officeDocument/2006/relationships/hyperlink" Target="https://internet.garant.ru/" TargetMode="External"/><Relationship Id="rId18" Type="http://schemas.openxmlformats.org/officeDocument/2006/relationships/hyperlink" Target="https://internet.garant.ru/" TargetMode="External"/><Relationship Id="rId26" Type="http://schemas.openxmlformats.org/officeDocument/2006/relationships/hyperlink" Target="https://internet.garant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RZB&amp;n=494999&amp;dst=100202" TargetMode="External"/><Relationship Id="rId7" Type="http://schemas.openxmlformats.org/officeDocument/2006/relationships/hyperlink" Target="http://www.gosuslugi.ru/" TargetMode="External"/><Relationship Id="rId12" Type="http://schemas.openxmlformats.org/officeDocument/2006/relationships/hyperlink" Target="mailto:eisk@mo.krasnodar.ru" TargetMode="External"/><Relationship Id="rId17" Type="http://schemas.openxmlformats.org/officeDocument/2006/relationships/hyperlink" Target="https://internet.garant.ru/" TargetMode="External"/><Relationship Id="rId25" Type="http://schemas.openxmlformats.org/officeDocument/2006/relationships/hyperlink" Target="https://internet.garant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internet.garant.ru/" TargetMode="External"/><Relationship Id="rId20" Type="http://schemas.openxmlformats.org/officeDocument/2006/relationships/hyperlink" Target="https://login.consultant.ru/link/?req=doc&amp;base=RZB&amp;n=494999&amp;dst=100189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krd.ru/" TargetMode="External"/><Relationship Id="rId24" Type="http://schemas.openxmlformats.org/officeDocument/2006/relationships/hyperlink" Target="https://internet.garant.ru/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internet.garant.ru/" TargetMode="External"/><Relationship Id="rId23" Type="http://schemas.openxmlformats.org/officeDocument/2006/relationships/hyperlink" Target="https://internet.garant.ru/" TargetMode="External"/><Relationship Id="rId28" Type="http://schemas.openxmlformats.org/officeDocument/2006/relationships/footer" Target="footer1.xml"/><Relationship Id="rId10" Type="http://schemas.openxmlformats.org/officeDocument/2006/relationships/hyperlink" Target="http://www.gosuslugi.ru/" TargetMode="External"/><Relationship Id="rId19" Type="http://schemas.openxmlformats.org/officeDocument/2006/relationships/hyperlink" Target="http://pgu.krasnodar.ru/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Relationship Id="rId22" Type="http://schemas.openxmlformats.org/officeDocument/2006/relationships/hyperlink" Target="https://login.consultant.ru/link/?req=doc&amp;base=RZB&amp;n=494999&amp;dst=100243" TargetMode="External"/><Relationship Id="rId27" Type="http://schemas.openxmlformats.org/officeDocument/2006/relationships/header" Target="header1.xml"/><Relationship Id="rId3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>
          <a:srgbClr val="FFFFFF"/>
        </a:solidFill>
        <a:solidFill>
          <a:srgbClr val="FFFFFF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745B5E-CD2C-4A30-B7A2-7B91E94AF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15</Pages>
  <Words>5422</Words>
  <Characters>30906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проекта решения городской Думы Краснодара «Об  утверждении Положения об управлении по делам молодежи администрации муниципального образования город Краснодар» на рассмотрение городской Думы Краснодара</vt:lpstr>
    </vt:vector>
  </TitlesOfParts>
  <Company>Управление по вопросам семьи и детстсва</Company>
  <LinksUpToDate>false</LinksUpToDate>
  <CharactersWithSpaces>36256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проекта решения городской Думы Краснодара «Об  утверждении Положения об управлении по делам молодежи администрации муниципального образования город Краснодар» на рассмотрение городской Думы Краснодара</dc:title>
  <dc:creator>1</dc:creator>
  <cp:lastModifiedBy>WRESTLER</cp:lastModifiedBy>
  <cp:revision>36</cp:revision>
  <cp:lastPrinted>2023-09-12T13:52:00Z</cp:lastPrinted>
  <dcterms:created xsi:type="dcterms:W3CDTF">2026-04-16T12:11:00Z</dcterms:created>
  <dcterms:modified xsi:type="dcterms:W3CDTF">2026-04-17T11:50:00Z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F408F3551F404F95ACA719289319D361_12</vt:lpwstr>
  </property>
</Properties>
</file>